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omt18463uhyv" w:id="0"/>
      <w:bookmarkEnd w:id="0"/>
      <w:r w:rsidDel="00000000" w:rsidR="00000000" w:rsidRPr="00000000">
        <w:rPr>
          <w:b w:val="1"/>
          <w:color w:val="b7448a"/>
          <w:rtl w:val="0"/>
        </w:rPr>
        <w:t xml:space="preserve">Chapter 7 Crime and Deviance</w:t>
      </w:r>
    </w:p>
    <w:p w:rsidR="00000000" w:rsidDel="00000000" w:rsidP="00000000" w:rsidRDefault="00000000" w:rsidRPr="00000000" w14:paraId="00000002">
      <w:pPr>
        <w:pStyle w:val="Heading2"/>
        <w:jc w:val="center"/>
        <w:rPr>
          <w:b w:val="1"/>
          <w:color w:val="b7448a"/>
        </w:rPr>
      </w:pPr>
      <w:bookmarkStart w:colFirst="0" w:colLast="0" w:name="_t5knruimu4jo" w:id="1"/>
      <w:bookmarkEnd w:id="1"/>
      <w:r w:rsidDel="00000000" w:rsidR="00000000" w:rsidRPr="00000000">
        <w:rPr>
          <w:b w:val="1"/>
          <w:color w:val="b7448a"/>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rPr>
          <w:b w:val="1"/>
          <w:color w:val="1c6fec"/>
        </w:rPr>
      </w:pPr>
      <w:bookmarkStart w:colFirst="0" w:colLast="0" w:name="_wdtrbzlmcy1n" w:id="2"/>
      <w:bookmarkEnd w:id="2"/>
      <w:r w:rsidDel="00000000" w:rsidR="00000000" w:rsidRPr="00000000">
        <w:rPr>
          <w:b w:val="1"/>
          <w:color w:val="1c6fec"/>
          <w:rtl w:val="0"/>
        </w:rPr>
        <w:t xml:space="preserve">Module 1</w:t>
      </w:r>
    </w:p>
    <w:p w:rsidR="00000000" w:rsidDel="00000000" w:rsidP="00000000" w:rsidRDefault="00000000" w:rsidRPr="00000000" w14:paraId="00000005">
      <w:pPr>
        <w:numPr>
          <w:ilvl w:val="0"/>
          <w:numId w:val="4"/>
        </w:numPr>
        <w:ind w:left="720" w:hanging="360"/>
        <w:rPr>
          <w:u w:val="none"/>
        </w:rPr>
      </w:pPr>
      <w:r w:rsidDel="00000000" w:rsidR="00000000" w:rsidRPr="00000000">
        <w:rPr>
          <w:rtl w:val="0"/>
        </w:rPr>
        <w:t xml:space="preserve">How can this chapter help you make sense of the seemingly outlandish and outrageous aspects of society?</w:t>
      </w:r>
    </w:p>
    <w:p w:rsidR="00000000" w:rsidDel="00000000" w:rsidP="00000000" w:rsidRDefault="00000000" w:rsidRPr="00000000" w14:paraId="00000006">
      <w:pPr>
        <w:numPr>
          <w:ilvl w:val="1"/>
          <w:numId w:val="4"/>
        </w:numPr>
        <w:ind w:left="1440" w:hanging="360"/>
        <w:rPr>
          <w:shd w:fill="e0d5e8" w:val="clear"/>
        </w:rPr>
      </w:pPr>
      <w:r w:rsidDel="00000000" w:rsidR="00000000" w:rsidRPr="00000000">
        <w:rPr>
          <w:shd w:fill="e0d5e8" w:val="clear"/>
          <w:rtl w:val="0"/>
        </w:rPr>
        <w:t xml:space="preserve">Recognizing that deviance serves a function in society and that informal and formal groups control the behavior of their members to maintain stability in society. </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Explain the social construction of deviance. </w:t>
      </w:r>
    </w:p>
    <w:p w:rsidR="00000000" w:rsidDel="00000000" w:rsidP="00000000" w:rsidRDefault="00000000" w:rsidRPr="00000000" w14:paraId="00000008">
      <w:pPr>
        <w:numPr>
          <w:ilvl w:val="1"/>
          <w:numId w:val="4"/>
        </w:numPr>
        <w:ind w:left="1440" w:hanging="360"/>
        <w:rPr>
          <w:shd w:fill="e0d5e8" w:val="clear"/>
        </w:rPr>
      </w:pPr>
      <w:r w:rsidDel="00000000" w:rsidR="00000000" w:rsidRPr="00000000">
        <w:rPr>
          <w:shd w:fill="e0d5e8" w:val="clear"/>
          <w:rtl w:val="0"/>
        </w:rPr>
        <w:t xml:space="preserve">Deviance is socially constructed when individuals and groups assign meaning to behaviors, and over time, the behavior is labeled as either acceptable or outside the norms and values of the members of the group or society. </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How can a sociological perspective help you understand deviance in society? </w:t>
      </w:r>
    </w:p>
    <w:p w:rsidR="00000000" w:rsidDel="00000000" w:rsidP="00000000" w:rsidRDefault="00000000" w:rsidRPr="00000000" w14:paraId="0000000A">
      <w:pPr>
        <w:numPr>
          <w:ilvl w:val="1"/>
          <w:numId w:val="4"/>
        </w:numPr>
        <w:ind w:left="1440" w:hanging="360"/>
        <w:rPr>
          <w:u w:val="none"/>
        </w:rPr>
      </w:pPr>
      <w:r w:rsidDel="00000000" w:rsidR="00000000" w:rsidRPr="00000000">
        <w:rPr>
          <w:shd w:fill="e0d5e8" w:val="clear"/>
          <w:rtl w:val="0"/>
        </w:rPr>
        <w:t xml:space="preserve">The sociological perspective helps you understand and explain how individuals and groups interact within society. It is important to recognize the typical social interactions, patterns, and aspects of society that do not seem to fit with what is considered normal behavior. In many ways, this recognition is how we learn to be “normal” members of society.</w:t>
      </w:r>
      <w:r w:rsidDel="00000000" w:rsidR="00000000" w:rsidRPr="00000000">
        <w:rPr>
          <w:rtl w:val="0"/>
        </w:rPr>
        <w:t xml:space="preserve"> </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Who decides what is deviant in society? </w:t>
      </w:r>
    </w:p>
    <w:p w:rsidR="00000000" w:rsidDel="00000000" w:rsidP="00000000" w:rsidRDefault="00000000" w:rsidRPr="00000000" w14:paraId="0000000C">
      <w:pPr>
        <w:numPr>
          <w:ilvl w:val="1"/>
          <w:numId w:val="4"/>
        </w:numPr>
        <w:ind w:left="1440" w:hanging="360"/>
        <w:rPr>
          <w:shd w:fill="e0d5e8" w:val="clear"/>
        </w:rPr>
      </w:pPr>
      <w:r w:rsidDel="00000000" w:rsidR="00000000" w:rsidRPr="00000000">
        <w:rPr>
          <w:shd w:fill="e0d5e8" w:val="clear"/>
          <w:rtl w:val="0"/>
        </w:rPr>
        <w:t xml:space="preserve">What is considered deviant is determined by society, and it changes over time </w:t>
      </w:r>
    </w:p>
    <w:p w:rsidR="00000000" w:rsidDel="00000000" w:rsidP="00000000" w:rsidRDefault="00000000" w:rsidRPr="00000000" w14:paraId="0000000D">
      <w:pPr>
        <w:numPr>
          <w:ilvl w:val="1"/>
          <w:numId w:val="4"/>
        </w:numPr>
        <w:ind w:left="1440" w:hanging="360"/>
        <w:rPr>
          <w:shd w:fill="e0d5e8" w:val="clear"/>
        </w:rPr>
      </w:pPr>
      <w:r w:rsidDel="00000000" w:rsidR="00000000" w:rsidRPr="00000000">
        <w:rPr>
          <w:shd w:fill="e0d5e8" w:val="clear"/>
          <w:rtl w:val="0"/>
        </w:rPr>
        <w:t xml:space="preserve">Deviance is socially constructed when individuals and groups assign meaning to behaviors, and over time, the behavior is labeled as either acceptable or outside the norms and values of the members of the group or society</w:t>
      </w:r>
    </w:p>
    <w:p w:rsidR="00000000" w:rsidDel="00000000" w:rsidP="00000000" w:rsidRDefault="00000000" w:rsidRPr="00000000" w14:paraId="0000000E">
      <w:pPr>
        <w:numPr>
          <w:ilvl w:val="1"/>
          <w:numId w:val="4"/>
        </w:numPr>
        <w:ind w:left="1440" w:hanging="360"/>
        <w:rPr>
          <w:shd w:fill="e0d5e8" w:val="clear"/>
        </w:rPr>
      </w:pPr>
      <w:r w:rsidDel="00000000" w:rsidR="00000000" w:rsidRPr="00000000">
        <w:rPr>
          <w:shd w:fill="e0d5e8" w:val="clear"/>
          <w:rtl w:val="0"/>
        </w:rPr>
        <w:t xml:space="preserve">This type of label assigned to the behavior is determined by the social factors of time in </w:t>
      </w:r>
      <w:r w:rsidDel="00000000" w:rsidR="00000000" w:rsidRPr="00000000">
        <w:rPr>
          <w:u w:val="single"/>
          <w:shd w:fill="e0d5e8" w:val="clear"/>
          <w:rtl w:val="0"/>
        </w:rPr>
        <w:t xml:space="preserve">history, location, social status, and social context</w:t>
      </w:r>
      <w:r w:rsidDel="00000000" w:rsidR="00000000" w:rsidRPr="00000000">
        <w:rPr>
          <w:rtl w:val="0"/>
        </w:rPr>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Discuss the legalization of marijuana and how public opinion has changed. How does this relate to deviance? </w:t>
      </w:r>
    </w:p>
    <w:p w:rsidR="00000000" w:rsidDel="00000000" w:rsidP="00000000" w:rsidRDefault="00000000" w:rsidRPr="00000000" w14:paraId="00000010">
      <w:pPr>
        <w:numPr>
          <w:ilvl w:val="1"/>
          <w:numId w:val="4"/>
        </w:numPr>
        <w:ind w:left="1440" w:hanging="360"/>
        <w:rPr>
          <w:rFonts w:ascii="Arial" w:cs="Arial" w:eastAsia="Arial" w:hAnsi="Arial"/>
          <w:shd w:fill="e0d5e8" w:val="clear"/>
        </w:rPr>
      </w:pPr>
      <w:r w:rsidDel="00000000" w:rsidR="00000000" w:rsidRPr="00000000">
        <w:rPr>
          <w:b w:val="1"/>
          <w:shd w:fill="e0d5e8" w:val="clear"/>
          <w:rtl w:val="0"/>
        </w:rPr>
        <w:t xml:space="preserve">1969:</w:t>
      </w:r>
      <w:r w:rsidDel="00000000" w:rsidR="00000000" w:rsidRPr="00000000">
        <w:rPr>
          <w:shd w:fill="e0d5e8" w:val="clear"/>
          <w:rtl w:val="0"/>
        </w:rPr>
        <w:t xml:space="preserve"> 12% favored; 84% opposed</w:t>
      </w:r>
    </w:p>
    <w:p w:rsidR="00000000" w:rsidDel="00000000" w:rsidP="00000000" w:rsidRDefault="00000000" w:rsidRPr="00000000" w14:paraId="00000011">
      <w:pPr>
        <w:numPr>
          <w:ilvl w:val="1"/>
          <w:numId w:val="4"/>
        </w:numPr>
        <w:ind w:left="1440" w:hanging="360"/>
        <w:rPr>
          <w:rFonts w:ascii="Arial" w:cs="Arial" w:eastAsia="Arial" w:hAnsi="Arial"/>
          <w:shd w:fill="e0d5e8" w:val="clear"/>
        </w:rPr>
      </w:pPr>
      <w:r w:rsidDel="00000000" w:rsidR="00000000" w:rsidRPr="00000000">
        <w:rPr>
          <w:b w:val="1"/>
          <w:shd w:fill="e0d5e8" w:val="clear"/>
          <w:rtl w:val="0"/>
        </w:rPr>
        <w:t xml:space="preserve">2021:</w:t>
      </w:r>
      <w:r w:rsidDel="00000000" w:rsidR="00000000" w:rsidRPr="00000000">
        <w:rPr>
          <w:shd w:fill="e0d5e8" w:val="clear"/>
          <w:rtl w:val="0"/>
        </w:rPr>
        <w:t xml:space="preserve"> 91% believed in legalizing marijuana for medical or recreational purposes. </w:t>
      </w:r>
    </w:p>
    <w:p w:rsidR="00000000" w:rsidDel="00000000" w:rsidP="00000000" w:rsidRDefault="00000000" w:rsidRPr="00000000" w14:paraId="00000012">
      <w:pPr>
        <w:numPr>
          <w:ilvl w:val="1"/>
          <w:numId w:val="4"/>
        </w:numPr>
        <w:ind w:left="1440" w:hanging="360"/>
        <w:rPr>
          <w:shd w:fill="e0d5e8" w:val="clear"/>
        </w:rPr>
      </w:pPr>
      <w:r w:rsidDel="00000000" w:rsidR="00000000" w:rsidRPr="00000000">
        <w:rPr>
          <w:shd w:fill="e0d5e8" w:val="clear"/>
          <w:rtl w:val="0"/>
        </w:rPr>
        <w:t xml:space="preserve">American public opinion on the issue has reversed in the span of 45 years. Society’s opinion has changed on the topic of the legalization of marijuana as it relates to deviant behavior. </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What are the three (3) types of social stigma? </w:t>
      </w:r>
      <w:r w:rsidDel="00000000" w:rsidR="00000000" w:rsidRPr="00000000">
        <w:rPr>
          <w:rtl w:val="0"/>
        </w:rPr>
      </w:r>
    </w:p>
    <w:p w:rsidR="00000000" w:rsidDel="00000000" w:rsidP="00000000" w:rsidRDefault="00000000" w:rsidRPr="00000000" w14:paraId="00000014">
      <w:pPr>
        <w:numPr>
          <w:ilvl w:val="1"/>
          <w:numId w:val="4"/>
        </w:numPr>
        <w:ind w:left="1440" w:hanging="360"/>
        <w:rPr>
          <w:shd w:fill="e0d5e8" w:val="clear"/>
        </w:rPr>
      </w:pPr>
      <w:r w:rsidDel="00000000" w:rsidR="00000000" w:rsidRPr="00000000">
        <w:rPr>
          <w:shd w:fill="e0d5e8" w:val="clear"/>
          <w:rtl w:val="0"/>
        </w:rPr>
        <w:t xml:space="preserve">Physical: body deformities, ailments, paralysis</w:t>
      </w:r>
    </w:p>
    <w:p w:rsidR="00000000" w:rsidDel="00000000" w:rsidP="00000000" w:rsidRDefault="00000000" w:rsidRPr="00000000" w14:paraId="00000015">
      <w:pPr>
        <w:numPr>
          <w:ilvl w:val="1"/>
          <w:numId w:val="4"/>
        </w:numPr>
        <w:ind w:left="1440" w:hanging="360"/>
        <w:rPr>
          <w:shd w:fill="e0d5e8" w:val="clear"/>
        </w:rPr>
      </w:pPr>
      <w:r w:rsidDel="00000000" w:rsidR="00000000" w:rsidRPr="00000000">
        <w:rPr>
          <w:shd w:fill="e0d5e8" w:val="clear"/>
          <w:rtl w:val="0"/>
        </w:rPr>
        <w:t xml:space="preserve">Character: being perceived as dishonest or weak-minded</w:t>
      </w:r>
    </w:p>
    <w:p w:rsidR="00000000" w:rsidDel="00000000" w:rsidP="00000000" w:rsidRDefault="00000000" w:rsidRPr="00000000" w14:paraId="00000016">
      <w:pPr>
        <w:numPr>
          <w:ilvl w:val="2"/>
          <w:numId w:val="4"/>
        </w:numPr>
        <w:ind w:left="2160" w:hanging="360"/>
        <w:rPr>
          <w:shd w:fill="e0d5e8" w:val="clear"/>
        </w:rPr>
      </w:pPr>
      <w:r w:rsidDel="00000000" w:rsidR="00000000" w:rsidRPr="00000000">
        <w:rPr>
          <w:shd w:fill="e0d5e8" w:val="clear"/>
          <w:rtl w:val="0"/>
        </w:rPr>
        <w:t xml:space="preserve">Being an ex-convict, mentally ill, having an addiction disorder</w:t>
      </w:r>
    </w:p>
    <w:p w:rsidR="00000000" w:rsidDel="00000000" w:rsidP="00000000" w:rsidRDefault="00000000" w:rsidRPr="00000000" w14:paraId="00000017">
      <w:pPr>
        <w:numPr>
          <w:ilvl w:val="1"/>
          <w:numId w:val="4"/>
        </w:numPr>
        <w:ind w:left="1440" w:hanging="360"/>
        <w:rPr>
          <w:shd w:fill="e0d5e8" w:val="clear"/>
        </w:rPr>
      </w:pPr>
      <w:r w:rsidDel="00000000" w:rsidR="00000000" w:rsidRPr="00000000">
        <w:rPr>
          <w:shd w:fill="e0d5e8" w:val="clear"/>
          <w:rtl w:val="0"/>
        </w:rPr>
        <w:t xml:space="preserve">Group Identity: race, religion, citizenship</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Provide specific examples of deviance in a historical context. </w:t>
      </w:r>
    </w:p>
    <w:p w:rsidR="00000000" w:rsidDel="00000000" w:rsidP="00000000" w:rsidRDefault="00000000" w:rsidRPr="00000000" w14:paraId="00000019">
      <w:pPr>
        <w:numPr>
          <w:ilvl w:val="1"/>
          <w:numId w:val="4"/>
        </w:numPr>
        <w:ind w:left="1440" w:hanging="360"/>
        <w:rPr>
          <w:shd w:fill="e0d5e8" w:val="clear"/>
        </w:rPr>
      </w:pPr>
      <w:r w:rsidDel="00000000" w:rsidR="00000000" w:rsidRPr="00000000">
        <w:rPr>
          <w:shd w:fill="e0d5e8" w:val="clear"/>
          <w:rtl w:val="0"/>
        </w:rPr>
        <w:t xml:space="preserve">100 years ago, divorce was rare and considered immoral (it had a negative label). Today, divorce is nearly as common as marriage. </w:t>
      </w:r>
    </w:p>
    <w:p w:rsidR="00000000" w:rsidDel="00000000" w:rsidP="00000000" w:rsidRDefault="00000000" w:rsidRPr="00000000" w14:paraId="0000001A">
      <w:pPr>
        <w:numPr>
          <w:ilvl w:val="1"/>
          <w:numId w:val="4"/>
        </w:numPr>
        <w:ind w:left="1440" w:hanging="360"/>
        <w:rPr>
          <w:shd w:fill="e0d5e8" w:val="clear"/>
        </w:rPr>
      </w:pPr>
      <w:r w:rsidDel="00000000" w:rsidR="00000000" w:rsidRPr="00000000">
        <w:rPr>
          <w:shd w:fill="e0d5e8" w:val="clear"/>
          <w:rtl w:val="0"/>
        </w:rPr>
        <w:t xml:space="preserve">In 1970, “tree hugger” or “environmental wacko” was a derogatory term for individuals who wanted to protect the environment. To be an environmentalist was deviant behavior that resulted in being socially marginalized. Today, living sustainability is not only socially accepted, but it is also becoming socially desirable in green capitalism and sustainability. </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Provide specific examples of deviance in the context of location. </w:t>
      </w:r>
    </w:p>
    <w:p w:rsidR="00000000" w:rsidDel="00000000" w:rsidP="00000000" w:rsidRDefault="00000000" w:rsidRPr="00000000" w14:paraId="0000001C">
      <w:pPr>
        <w:numPr>
          <w:ilvl w:val="1"/>
          <w:numId w:val="4"/>
        </w:numPr>
        <w:ind w:left="1440" w:hanging="360"/>
        <w:rPr>
          <w:shd w:fill="e0d5e8" w:val="clear"/>
        </w:rPr>
      </w:pPr>
      <w:r w:rsidDel="00000000" w:rsidR="00000000" w:rsidRPr="00000000">
        <w:rPr>
          <w:shd w:fill="e0d5e8" w:val="clear"/>
          <w:rtl w:val="0"/>
        </w:rPr>
        <w:t xml:space="preserve">In Japan, removing shoes when entering a house, restaurant, or temple is normal. Forgetting to do so would result in chastisement. In the U.S., removing one’s shoes before entering a restaurant or temple is considered peculiar. </w:t>
      </w:r>
    </w:p>
    <w:p w:rsidR="00000000" w:rsidDel="00000000" w:rsidP="00000000" w:rsidRDefault="00000000" w:rsidRPr="00000000" w14:paraId="0000001D">
      <w:pPr>
        <w:numPr>
          <w:ilvl w:val="1"/>
          <w:numId w:val="4"/>
        </w:numPr>
        <w:ind w:left="1440" w:hanging="360"/>
        <w:rPr>
          <w:shd w:fill="e0d5e8" w:val="clear"/>
        </w:rPr>
      </w:pPr>
      <w:r w:rsidDel="00000000" w:rsidR="00000000" w:rsidRPr="00000000">
        <w:rPr>
          <w:shd w:fill="e0d5e8" w:val="clear"/>
          <w:rtl w:val="0"/>
        </w:rPr>
        <w:t xml:space="preserve">In America, spanking is unacceptable and a form of deviant parental behavior. Judeo-Christians support spanking, and in Sweden, spanking is outlawed. </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Provide specific examples of deviance in a social context.</w:t>
      </w:r>
    </w:p>
    <w:p w:rsidR="00000000" w:rsidDel="00000000" w:rsidP="00000000" w:rsidRDefault="00000000" w:rsidRPr="00000000" w14:paraId="0000001F">
      <w:pPr>
        <w:numPr>
          <w:ilvl w:val="1"/>
          <w:numId w:val="4"/>
        </w:numPr>
        <w:ind w:left="1440" w:hanging="360"/>
        <w:rPr>
          <w:shd w:fill="e0d5e8" w:val="clear"/>
        </w:rPr>
      </w:pPr>
      <w:r w:rsidDel="00000000" w:rsidR="00000000" w:rsidRPr="00000000">
        <w:rPr>
          <w:shd w:fill="e0d5e8" w:val="clear"/>
          <w:rtl w:val="0"/>
        </w:rPr>
        <w:t xml:space="preserve">Social Status</w:t>
      </w:r>
    </w:p>
    <w:p w:rsidR="00000000" w:rsidDel="00000000" w:rsidP="00000000" w:rsidRDefault="00000000" w:rsidRPr="00000000" w14:paraId="00000020">
      <w:pPr>
        <w:numPr>
          <w:ilvl w:val="2"/>
          <w:numId w:val="4"/>
        </w:numPr>
        <w:ind w:left="2160" w:hanging="360"/>
        <w:rPr>
          <w:shd w:fill="e0d5e8" w:val="clear"/>
        </w:rPr>
      </w:pPr>
      <w:r w:rsidDel="00000000" w:rsidR="00000000" w:rsidRPr="00000000">
        <w:rPr>
          <w:shd w:fill="e0d5e8" w:val="clear"/>
          <w:rtl w:val="0"/>
        </w:rPr>
        <w:t xml:space="preserve">Caitlynn Jenner rear-ended a car that caused a fatal multi-car crash. She was not charged with manslaughter or a misdemeanor. This raised questions about how deviance and illegal activities are defined differently for individuals with wealth, power, and prestige. </w:t>
      </w:r>
    </w:p>
    <w:p w:rsidR="00000000" w:rsidDel="00000000" w:rsidP="00000000" w:rsidRDefault="00000000" w:rsidRPr="00000000" w14:paraId="00000021">
      <w:pPr>
        <w:numPr>
          <w:ilvl w:val="1"/>
          <w:numId w:val="4"/>
        </w:numPr>
        <w:ind w:left="1440" w:hanging="360"/>
        <w:rPr>
          <w:shd w:fill="e0d5e8" w:val="clear"/>
        </w:rPr>
      </w:pPr>
      <w:r w:rsidDel="00000000" w:rsidR="00000000" w:rsidRPr="00000000">
        <w:rPr>
          <w:shd w:fill="e0d5e8" w:val="clear"/>
          <w:rtl w:val="0"/>
        </w:rPr>
        <w:t xml:space="preserve">Social Context</w:t>
      </w:r>
    </w:p>
    <w:p w:rsidR="00000000" w:rsidDel="00000000" w:rsidP="00000000" w:rsidRDefault="00000000" w:rsidRPr="00000000" w14:paraId="00000022">
      <w:pPr>
        <w:numPr>
          <w:ilvl w:val="2"/>
          <w:numId w:val="4"/>
        </w:numPr>
        <w:ind w:left="2160" w:hanging="360"/>
        <w:rPr>
          <w:shd w:fill="e0d5e8" w:val="clear"/>
        </w:rPr>
      </w:pPr>
      <w:r w:rsidDel="00000000" w:rsidR="00000000" w:rsidRPr="00000000">
        <w:rPr>
          <w:shd w:fill="e0d5e8" w:val="clear"/>
          <w:rtl w:val="0"/>
        </w:rPr>
        <w:t xml:space="preserve">During Mardi Gras, people flashing and public intoxication are not considered deviant or criminal during the citywide parade. The social context defines the concepts of deviance. </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List three (3) micro-level theories of deviance. </w:t>
      </w:r>
    </w:p>
    <w:p w:rsidR="00000000" w:rsidDel="00000000" w:rsidP="00000000" w:rsidRDefault="00000000" w:rsidRPr="00000000" w14:paraId="00000024">
      <w:pPr>
        <w:numPr>
          <w:ilvl w:val="1"/>
          <w:numId w:val="4"/>
        </w:numPr>
        <w:ind w:left="1440" w:hanging="360"/>
        <w:rPr>
          <w:shd w:fill="e0d5e8" w:val="clear"/>
        </w:rPr>
      </w:pPr>
      <w:r w:rsidDel="00000000" w:rsidR="00000000" w:rsidRPr="00000000">
        <w:rPr>
          <w:shd w:fill="e0d5e8" w:val="clear"/>
          <w:rtl w:val="0"/>
        </w:rPr>
        <w:t xml:space="preserve">Labeling Theory</w:t>
      </w:r>
    </w:p>
    <w:p w:rsidR="00000000" w:rsidDel="00000000" w:rsidP="00000000" w:rsidRDefault="00000000" w:rsidRPr="00000000" w14:paraId="00000025">
      <w:pPr>
        <w:numPr>
          <w:ilvl w:val="1"/>
          <w:numId w:val="4"/>
        </w:numPr>
        <w:ind w:left="1440" w:hanging="360"/>
        <w:rPr>
          <w:shd w:fill="e0d5e8" w:val="clear"/>
        </w:rPr>
      </w:pPr>
      <w:r w:rsidDel="00000000" w:rsidR="00000000" w:rsidRPr="00000000">
        <w:rPr>
          <w:shd w:fill="e0d5e8" w:val="clear"/>
          <w:rtl w:val="0"/>
        </w:rPr>
        <w:t xml:space="preserve">Differential Association Theory</w:t>
      </w:r>
    </w:p>
    <w:p w:rsidR="00000000" w:rsidDel="00000000" w:rsidP="00000000" w:rsidRDefault="00000000" w:rsidRPr="00000000" w14:paraId="00000026">
      <w:pPr>
        <w:numPr>
          <w:ilvl w:val="1"/>
          <w:numId w:val="4"/>
        </w:numPr>
        <w:ind w:left="1440" w:hanging="360"/>
        <w:rPr>
          <w:shd w:fill="e0d5e8" w:val="clear"/>
        </w:rPr>
      </w:pPr>
      <w:r w:rsidDel="00000000" w:rsidR="00000000" w:rsidRPr="00000000">
        <w:rPr>
          <w:shd w:fill="e0d5e8" w:val="clear"/>
          <w:rtl w:val="0"/>
        </w:rPr>
        <w:t xml:space="preserve">Social Control/Bond Theory</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List two (2) macro-level theories of deviance. </w:t>
      </w:r>
    </w:p>
    <w:p w:rsidR="00000000" w:rsidDel="00000000" w:rsidP="00000000" w:rsidRDefault="00000000" w:rsidRPr="00000000" w14:paraId="00000028">
      <w:pPr>
        <w:numPr>
          <w:ilvl w:val="1"/>
          <w:numId w:val="4"/>
        </w:numPr>
        <w:ind w:left="1440" w:hanging="360"/>
        <w:rPr>
          <w:shd w:fill="e0d5e8" w:val="clear"/>
        </w:rPr>
      </w:pPr>
      <w:r w:rsidDel="00000000" w:rsidR="00000000" w:rsidRPr="00000000">
        <w:rPr>
          <w:shd w:fill="e0d5e8" w:val="clear"/>
          <w:rtl w:val="0"/>
        </w:rPr>
        <w:t xml:space="preserve">Structural Strain Theory</w:t>
      </w:r>
    </w:p>
    <w:p w:rsidR="00000000" w:rsidDel="00000000" w:rsidP="00000000" w:rsidRDefault="00000000" w:rsidRPr="00000000" w14:paraId="00000029">
      <w:pPr>
        <w:numPr>
          <w:ilvl w:val="1"/>
          <w:numId w:val="4"/>
        </w:numPr>
        <w:ind w:left="1440" w:hanging="360"/>
        <w:rPr>
          <w:shd w:fill="e0d5e8" w:val="clear"/>
        </w:rPr>
      </w:pPr>
      <w:r w:rsidDel="00000000" w:rsidR="00000000" w:rsidRPr="00000000">
        <w:rPr>
          <w:shd w:fill="e0d5e8" w:val="clear"/>
          <w:rtl w:val="0"/>
        </w:rPr>
        <w:t xml:space="preserve">Conflict Theory </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Discuss </w:t>
      </w:r>
      <w:r w:rsidDel="00000000" w:rsidR="00000000" w:rsidRPr="00000000">
        <w:rPr>
          <w:rtl w:val="0"/>
        </w:rPr>
        <w:t xml:space="preserve">labeling theory</w:t>
      </w:r>
      <w:r w:rsidDel="00000000" w:rsidR="00000000" w:rsidRPr="00000000">
        <w:rPr>
          <w:rtl w:val="0"/>
        </w:rPr>
        <w:t xml:space="preserve">. </w:t>
      </w:r>
    </w:p>
    <w:p w:rsidR="00000000" w:rsidDel="00000000" w:rsidP="00000000" w:rsidRDefault="00000000" w:rsidRPr="00000000" w14:paraId="0000002B">
      <w:pPr>
        <w:numPr>
          <w:ilvl w:val="1"/>
          <w:numId w:val="4"/>
        </w:numPr>
        <w:ind w:left="1440" w:hanging="360"/>
        <w:rPr>
          <w:shd w:fill="e0d5e8" w:val="clear"/>
        </w:rPr>
      </w:pPr>
      <w:r w:rsidDel="00000000" w:rsidR="00000000" w:rsidRPr="00000000">
        <w:rPr>
          <w:shd w:fill="e0d5e8" w:val="clear"/>
          <w:rtl w:val="0"/>
        </w:rPr>
        <w:t xml:space="preserve">Individuals labeled as deviant are more likely to act on the label</w:t>
      </w:r>
    </w:p>
    <w:p w:rsidR="00000000" w:rsidDel="00000000" w:rsidP="00000000" w:rsidRDefault="00000000" w:rsidRPr="00000000" w14:paraId="0000002C">
      <w:pPr>
        <w:numPr>
          <w:ilvl w:val="2"/>
          <w:numId w:val="4"/>
        </w:numPr>
        <w:ind w:left="2160" w:hanging="360"/>
        <w:rPr>
          <w:shd w:fill="e0d5e8" w:val="clear"/>
        </w:rPr>
      </w:pPr>
      <w:r w:rsidDel="00000000" w:rsidR="00000000" w:rsidRPr="00000000">
        <w:rPr>
          <w:shd w:fill="e0d5e8" w:val="clear"/>
          <w:rtl w:val="0"/>
        </w:rPr>
        <w:t xml:space="preserve">Edwin Lemert and Howard Becker developed this theory </w:t>
      </w:r>
    </w:p>
    <w:p w:rsidR="00000000" w:rsidDel="00000000" w:rsidP="00000000" w:rsidRDefault="00000000" w:rsidRPr="00000000" w14:paraId="0000002D">
      <w:pPr>
        <w:numPr>
          <w:ilvl w:val="2"/>
          <w:numId w:val="4"/>
        </w:numPr>
        <w:ind w:left="2160" w:hanging="360"/>
        <w:rPr>
          <w:shd w:fill="e0d5e8" w:val="clear"/>
        </w:rPr>
      </w:pPr>
      <w:r w:rsidDel="00000000" w:rsidR="00000000" w:rsidRPr="00000000">
        <w:rPr>
          <w:shd w:fill="e0d5e8" w:val="clear"/>
          <w:rtl w:val="0"/>
        </w:rPr>
        <w:t xml:space="preserve">The labeling theory emphasizes the act of being labeled as deviant rather than the reasons for exhibiting deviant behavior. The “why” is not as important as the “who.” </w:t>
      </w:r>
    </w:p>
    <w:p w:rsidR="00000000" w:rsidDel="00000000" w:rsidP="00000000" w:rsidRDefault="00000000" w:rsidRPr="00000000" w14:paraId="0000002E">
      <w:pPr>
        <w:numPr>
          <w:ilvl w:val="2"/>
          <w:numId w:val="4"/>
        </w:numPr>
        <w:ind w:left="2160" w:hanging="360"/>
        <w:rPr>
          <w:shd w:fill="e0d5e8" w:val="clear"/>
        </w:rPr>
      </w:pPr>
      <w:r w:rsidDel="00000000" w:rsidR="00000000" w:rsidRPr="00000000">
        <w:rPr>
          <w:shd w:fill="e0d5e8" w:val="clear"/>
          <w:rtl w:val="0"/>
        </w:rPr>
        <w:t xml:space="preserve">People with power (police, judges, teachers, authority figures) doing the labeling </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Provide examples of</w:t>
      </w:r>
      <w:r w:rsidDel="00000000" w:rsidR="00000000" w:rsidRPr="00000000">
        <w:rPr>
          <w:rtl w:val="0"/>
        </w:rPr>
        <w:t xml:space="preserve"> the three types of deviance in relation to labeling theory; </w:t>
      </w:r>
      <w:r w:rsidDel="00000000" w:rsidR="00000000" w:rsidRPr="00000000">
        <w:rPr>
          <w:rtl w:val="0"/>
        </w:rPr>
        <w:t xml:space="preserve">primary, secondary, and tertiary deviance</w:t>
      </w:r>
      <w:r w:rsidDel="00000000" w:rsidR="00000000" w:rsidRPr="00000000">
        <w:rPr>
          <w:rtl w:val="0"/>
        </w:rPr>
        <w:t xml:space="preserve">. </w:t>
      </w:r>
    </w:p>
    <w:p w:rsidR="00000000" w:rsidDel="00000000" w:rsidP="00000000" w:rsidRDefault="00000000" w:rsidRPr="00000000" w14:paraId="00000030">
      <w:pPr>
        <w:numPr>
          <w:ilvl w:val="1"/>
          <w:numId w:val="4"/>
        </w:numPr>
        <w:ind w:left="1440" w:hanging="360"/>
        <w:rPr>
          <w:shd w:fill="e0d5e8" w:val="clear"/>
        </w:rPr>
      </w:pPr>
      <w:r w:rsidDel="00000000" w:rsidR="00000000" w:rsidRPr="00000000">
        <w:rPr>
          <w:shd w:fill="e0d5e8" w:val="clear"/>
          <w:rtl w:val="0"/>
        </w:rPr>
        <w:t xml:space="preserve">Primary Deviance: </w:t>
      </w:r>
    </w:p>
    <w:p w:rsidR="00000000" w:rsidDel="00000000" w:rsidP="00000000" w:rsidRDefault="00000000" w:rsidRPr="00000000" w14:paraId="00000031">
      <w:pPr>
        <w:numPr>
          <w:ilvl w:val="2"/>
          <w:numId w:val="4"/>
        </w:numPr>
        <w:ind w:left="2160" w:hanging="360"/>
        <w:rPr>
          <w:shd w:fill="e0d5e8" w:val="clear"/>
        </w:rPr>
      </w:pPr>
      <w:r w:rsidDel="00000000" w:rsidR="00000000" w:rsidRPr="00000000">
        <w:rPr>
          <w:shd w:fill="e0d5e8" w:val="clear"/>
          <w:rtl w:val="0"/>
        </w:rPr>
        <w:t xml:space="preserve">Traffic violation, oversleeping for class, and missing an exam </w:t>
      </w:r>
    </w:p>
    <w:p w:rsidR="00000000" w:rsidDel="00000000" w:rsidP="00000000" w:rsidRDefault="00000000" w:rsidRPr="00000000" w14:paraId="00000032">
      <w:pPr>
        <w:numPr>
          <w:ilvl w:val="1"/>
          <w:numId w:val="4"/>
        </w:numPr>
        <w:ind w:left="1440" w:hanging="360"/>
        <w:rPr>
          <w:shd w:fill="e0d5e8" w:val="clear"/>
        </w:rPr>
      </w:pPr>
      <w:r w:rsidDel="00000000" w:rsidR="00000000" w:rsidRPr="00000000">
        <w:rPr>
          <w:shd w:fill="e0d5e8" w:val="clear"/>
          <w:rtl w:val="0"/>
        </w:rPr>
        <w:t xml:space="preserve">Secondary Deviance: </w:t>
      </w:r>
    </w:p>
    <w:p w:rsidR="00000000" w:rsidDel="00000000" w:rsidP="00000000" w:rsidRDefault="00000000" w:rsidRPr="00000000" w14:paraId="00000033">
      <w:pPr>
        <w:numPr>
          <w:ilvl w:val="2"/>
          <w:numId w:val="4"/>
        </w:numPr>
        <w:ind w:left="2160" w:hanging="360"/>
        <w:rPr>
          <w:shd w:fill="e0d5e8" w:val="clear"/>
        </w:rPr>
      </w:pPr>
      <w:r w:rsidDel="00000000" w:rsidR="00000000" w:rsidRPr="00000000">
        <w:rPr>
          <w:shd w:fill="e0d5e8" w:val="clear"/>
          <w:rtl w:val="0"/>
        </w:rPr>
        <w:t xml:space="preserve">This is the second stage in the identity formation of deviance </w:t>
      </w:r>
    </w:p>
    <w:p w:rsidR="00000000" w:rsidDel="00000000" w:rsidP="00000000" w:rsidRDefault="00000000" w:rsidRPr="00000000" w14:paraId="00000034">
      <w:pPr>
        <w:numPr>
          <w:ilvl w:val="2"/>
          <w:numId w:val="4"/>
        </w:numPr>
        <w:ind w:left="2160" w:hanging="360"/>
        <w:rPr>
          <w:shd w:fill="e0d5e8" w:val="clear"/>
        </w:rPr>
      </w:pPr>
      <w:r w:rsidDel="00000000" w:rsidR="00000000" w:rsidRPr="00000000">
        <w:rPr>
          <w:shd w:fill="e0d5e8" w:val="clear"/>
          <w:rtl w:val="0"/>
        </w:rPr>
        <w:t xml:space="preserve">Individual repeats the act of deviance, and the conforming members of society communicate judgment and negative impressions toward the individual. The result is alienation and a catalyst to join a group that accepts deviant behavior. </w:t>
      </w:r>
    </w:p>
    <w:p w:rsidR="00000000" w:rsidDel="00000000" w:rsidP="00000000" w:rsidRDefault="00000000" w:rsidRPr="00000000" w14:paraId="00000035">
      <w:pPr>
        <w:numPr>
          <w:ilvl w:val="1"/>
          <w:numId w:val="4"/>
        </w:numPr>
        <w:ind w:left="1440" w:hanging="360"/>
        <w:rPr>
          <w:shd w:fill="e0d5e8" w:val="clear"/>
        </w:rPr>
      </w:pPr>
      <w:r w:rsidDel="00000000" w:rsidR="00000000" w:rsidRPr="00000000">
        <w:rPr>
          <w:shd w:fill="e0d5e8" w:val="clear"/>
          <w:rtl w:val="0"/>
        </w:rPr>
        <w:t xml:space="preserve">Tertiary Deviance: </w:t>
      </w:r>
    </w:p>
    <w:p w:rsidR="00000000" w:rsidDel="00000000" w:rsidP="00000000" w:rsidRDefault="00000000" w:rsidRPr="00000000" w14:paraId="00000036">
      <w:pPr>
        <w:numPr>
          <w:ilvl w:val="2"/>
          <w:numId w:val="4"/>
        </w:numPr>
        <w:ind w:left="2160" w:hanging="360"/>
        <w:rPr>
          <w:shd w:fill="e0d5e8" w:val="clear"/>
        </w:rPr>
      </w:pPr>
      <w:r w:rsidDel="00000000" w:rsidR="00000000" w:rsidRPr="00000000">
        <w:rPr>
          <w:shd w:fill="e0d5e8" w:val="clear"/>
          <w:rtl w:val="0"/>
        </w:rPr>
        <w:t xml:space="preserve">A student</w:t>
      </w:r>
      <w:r w:rsidDel="00000000" w:rsidR="00000000" w:rsidRPr="00000000">
        <w:rPr>
          <w:shd w:fill="e0d5e8" w:val="clear"/>
          <w:rtl w:val="0"/>
        </w:rPr>
        <w:t xml:space="preserve"> thought his essays were graded unfairly from then on and that he had lost all respect from his professors. Eventually, he resorted to frequent cheating and justified it because becoming a doctor was more important than making the grades honestly, which is an example of tertiary deviance.</w:t>
      </w:r>
      <w:r w:rsidDel="00000000" w:rsidR="00000000" w:rsidRPr="00000000">
        <w:rPr>
          <w:rtl w:val="0"/>
        </w:rPr>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Discuss how a teenager can normalize deviant behavior and label it as non-deviant.  </w:t>
      </w:r>
    </w:p>
    <w:p w:rsidR="00000000" w:rsidDel="00000000" w:rsidP="00000000" w:rsidRDefault="00000000" w:rsidRPr="00000000" w14:paraId="00000038">
      <w:pPr>
        <w:numPr>
          <w:ilvl w:val="1"/>
          <w:numId w:val="4"/>
        </w:numPr>
        <w:ind w:left="1440" w:hanging="360"/>
        <w:rPr>
          <w:shd w:fill="e0d5e8" w:val="clear"/>
        </w:rPr>
      </w:pPr>
      <w:r w:rsidDel="00000000" w:rsidR="00000000" w:rsidRPr="00000000">
        <w:rPr>
          <w:shd w:fill="e0d5e8" w:val="clear"/>
          <w:rtl w:val="0"/>
        </w:rPr>
        <w:t xml:space="preserve">James gets into a fight at school, which is somewhat common among boys during elementary school (</w:t>
      </w:r>
      <w:r w:rsidDel="00000000" w:rsidR="00000000" w:rsidRPr="00000000">
        <w:rPr>
          <w:i w:val="1"/>
          <w:shd w:fill="e0d5e8" w:val="clear"/>
          <w:rtl w:val="0"/>
        </w:rPr>
        <w:t xml:space="preserve">primary deviance</w:t>
      </w:r>
      <w:r w:rsidDel="00000000" w:rsidR="00000000" w:rsidRPr="00000000">
        <w:rPr>
          <w:shd w:fill="e0d5e8" w:val="clear"/>
          <w:rtl w:val="0"/>
        </w:rPr>
        <w:t xml:space="preserve">) </w:t>
      </w:r>
    </w:p>
    <w:p w:rsidR="00000000" w:rsidDel="00000000" w:rsidP="00000000" w:rsidRDefault="00000000" w:rsidRPr="00000000" w14:paraId="00000039">
      <w:pPr>
        <w:numPr>
          <w:ilvl w:val="1"/>
          <w:numId w:val="4"/>
        </w:numPr>
        <w:ind w:left="1440" w:hanging="360"/>
        <w:rPr>
          <w:shd w:fill="e0d5e8" w:val="clear"/>
        </w:rPr>
      </w:pPr>
      <w:r w:rsidDel="00000000" w:rsidR="00000000" w:rsidRPr="00000000">
        <w:rPr>
          <w:shd w:fill="e0d5e8" w:val="clear"/>
          <w:rtl w:val="0"/>
        </w:rPr>
        <w:t xml:space="preserve">Later in the week, James gets into another fight. He begins to regularly settle arguments with fists, spends much time in the principal's office, and is eventually transferred to alternative schooling. He is seen as a troublemaker and bully by school officials (</w:t>
      </w:r>
      <w:r w:rsidDel="00000000" w:rsidR="00000000" w:rsidRPr="00000000">
        <w:rPr>
          <w:i w:val="1"/>
          <w:shd w:fill="e0d5e8" w:val="clear"/>
          <w:rtl w:val="0"/>
        </w:rPr>
        <w:t xml:space="preserve">secondary deviance</w:t>
      </w:r>
      <w:r w:rsidDel="00000000" w:rsidR="00000000" w:rsidRPr="00000000">
        <w:rPr>
          <w:shd w:fill="e0d5e8" w:val="clear"/>
          <w:rtl w:val="0"/>
        </w:rPr>
        <w:t xml:space="preserve">) and becomes an outsider. </w:t>
      </w:r>
    </w:p>
    <w:p w:rsidR="00000000" w:rsidDel="00000000" w:rsidP="00000000" w:rsidRDefault="00000000" w:rsidRPr="00000000" w14:paraId="0000003A">
      <w:pPr>
        <w:numPr>
          <w:ilvl w:val="1"/>
          <w:numId w:val="4"/>
        </w:numPr>
        <w:ind w:left="1440" w:hanging="360"/>
        <w:rPr>
          <w:shd w:fill="e0d5e8" w:val="clear"/>
        </w:rPr>
      </w:pPr>
      <w:r w:rsidDel="00000000" w:rsidR="00000000" w:rsidRPr="00000000">
        <w:rPr>
          <w:shd w:fill="e0d5e8" w:val="clear"/>
          <w:rtl w:val="0"/>
        </w:rPr>
        <w:t xml:space="preserve">James adopts the bully label and eventually drops out of high school. He has difficulty finding a job. He initially views himself as different from rule-abiding members of society, and his master status becomes that of a deviant. James finds social acceptance among a gang and justifies his involvement to make a living with the benefit of a close-knit “family” (</w:t>
      </w:r>
      <w:r w:rsidDel="00000000" w:rsidR="00000000" w:rsidRPr="00000000">
        <w:rPr>
          <w:i w:val="1"/>
          <w:shd w:fill="e0d5e8" w:val="clear"/>
          <w:rtl w:val="0"/>
        </w:rPr>
        <w:t xml:space="preserve">tertiary deviance</w:t>
      </w:r>
      <w:r w:rsidDel="00000000" w:rsidR="00000000" w:rsidRPr="00000000">
        <w:rPr>
          <w:shd w:fill="e0d5e8" w:val="clear"/>
          <w:rtl w:val="0"/>
        </w:rPr>
        <w:t xml:space="preserve">). </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Discuss </w:t>
      </w:r>
      <w:r w:rsidDel="00000000" w:rsidR="00000000" w:rsidRPr="00000000">
        <w:rPr>
          <w:rtl w:val="0"/>
        </w:rPr>
        <w:t xml:space="preserve">differential association theory</w:t>
      </w:r>
      <w:r w:rsidDel="00000000" w:rsidR="00000000" w:rsidRPr="00000000">
        <w:rPr>
          <w:rtl w:val="0"/>
        </w:rPr>
        <w:t xml:space="preserve">. </w:t>
      </w:r>
    </w:p>
    <w:p w:rsidR="00000000" w:rsidDel="00000000" w:rsidP="00000000" w:rsidRDefault="00000000" w:rsidRPr="00000000" w14:paraId="0000003C">
      <w:pPr>
        <w:numPr>
          <w:ilvl w:val="1"/>
          <w:numId w:val="4"/>
        </w:numPr>
        <w:ind w:left="1440" w:hanging="360"/>
        <w:rPr>
          <w:shd w:fill="e0d5e8" w:val="clear"/>
        </w:rPr>
      </w:pPr>
      <w:r w:rsidDel="00000000" w:rsidR="00000000" w:rsidRPr="00000000">
        <w:rPr>
          <w:shd w:fill="e0d5e8" w:val="clear"/>
          <w:rtl w:val="0"/>
        </w:rPr>
        <w:t xml:space="preserve">A process by which individuals learn deviant and criminal behavior from associating with deviants and criminals </w:t>
      </w:r>
    </w:p>
    <w:p w:rsidR="00000000" w:rsidDel="00000000" w:rsidP="00000000" w:rsidRDefault="00000000" w:rsidRPr="00000000" w14:paraId="0000003D">
      <w:pPr>
        <w:numPr>
          <w:ilvl w:val="2"/>
          <w:numId w:val="4"/>
        </w:numPr>
        <w:ind w:left="2160" w:hanging="360"/>
        <w:rPr>
          <w:shd w:fill="e0d5e8" w:val="clear"/>
        </w:rPr>
      </w:pPr>
      <w:r w:rsidDel="00000000" w:rsidR="00000000" w:rsidRPr="00000000">
        <w:rPr>
          <w:shd w:fill="e0d5e8" w:val="clear"/>
          <w:rtl w:val="0"/>
        </w:rPr>
        <w:t xml:space="preserve">Developed by Edwin Sutherland </w:t>
      </w:r>
    </w:p>
    <w:p w:rsidR="00000000" w:rsidDel="00000000" w:rsidP="00000000" w:rsidRDefault="00000000" w:rsidRPr="00000000" w14:paraId="0000003E">
      <w:pPr>
        <w:numPr>
          <w:ilvl w:val="2"/>
          <w:numId w:val="4"/>
        </w:numPr>
        <w:ind w:left="2160" w:hanging="360"/>
        <w:rPr>
          <w:shd w:fill="e0d5e8" w:val="clear"/>
        </w:rPr>
      </w:pPr>
      <w:r w:rsidDel="00000000" w:rsidR="00000000" w:rsidRPr="00000000">
        <w:rPr>
          <w:shd w:fill="e0d5e8" w:val="clear"/>
          <w:rtl w:val="0"/>
        </w:rPr>
        <w:t xml:space="preserve">Deviance (criminal behavior) is a learned behavior. </w:t>
      </w:r>
    </w:p>
    <w:p w:rsidR="00000000" w:rsidDel="00000000" w:rsidP="00000000" w:rsidRDefault="00000000" w:rsidRPr="00000000" w14:paraId="0000003F">
      <w:pPr>
        <w:numPr>
          <w:ilvl w:val="2"/>
          <w:numId w:val="4"/>
        </w:numPr>
        <w:ind w:left="2160" w:hanging="360"/>
        <w:rPr>
          <w:shd w:fill="e0d5e8" w:val="clear"/>
        </w:rPr>
      </w:pPr>
      <w:r w:rsidDel="00000000" w:rsidR="00000000" w:rsidRPr="00000000">
        <w:rPr>
          <w:shd w:fill="e0d5e8" w:val="clear"/>
          <w:rtl w:val="0"/>
        </w:rPr>
        <w:t xml:space="preserve">When communication includes more negative messages than positive prosocial messages, the individual is more likely to gravitate toward criminal behavior. </w:t>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What is the potential influence of violent media on youth? </w:t>
      </w:r>
    </w:p>
    <w:p w:rsidR="00000000" w:rsidDel="00000000" w:rsidP="00000000" w:rsidRDefault="00000000" w:rsidRPr="00000000" w14:paraId="00000041">
      <w:pPr>
        <w:numPr>
          <w:ilvl w:val="1"/>
          <w:numId w:val="4"/>
        </w:numPr>
        <w:ind w:left="1440" w:hanging="360"/>
        <w:rPr>
          <w:shd w:fill="e0d5e8" w:val="clear"/>
        </w:rPr>
      </w:pPr>
      <w:r w:rsidDel="00000000" w:rsidR="00000000" w:rsidRPr="00000000">
        <w:rPr>
          <w:shd w:fill="e0d5e8" w:val="clear"/>
          <w:rtl w:val="0"/>
        </w:rPr>
        <w:t xml:space="preserve">Youth who prefer violent media are more likely to engage in violent behavior and general aggression</w:t>
      </w:r>
    </w:p>
    <w:p w:rsidR="00000000" w:rsidDel="00000000" w:rsidP="00000000" w:rsidRDefault="00000000" w:rsidRPr="00000000" w14:paraId="00000042">
      <w:pPr>
        <w:numPr>
          <w:ilvl w:val="1"/>
          <w:numId w:val="4"/>
        </w:numPr>
        <w:ind w:left="1440" w:hanging="360"/>
        <w:rPr>
          <w:shd w:fill="e0d5e8" w:val="clear"/>
        </w:rPr>
      </w:pPr>
      <w:r w:rsidDel="00000000" w:rsidR="00000000" w:rsidRPr="00000000">
        <w:rPr>
          <w:shd w:fill="e0d5e8" w:val="clear"/>
          <w:rtl w:val="0"/>
        </w:rPr>
        <w:t xml:space="preserve">There are different opinions regarding this conclusion </w:t>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Discuss </w:t>
      </w:r>
      <w:r w:rsidDel="00000000" w:rsidR="00000000" w:rsidRPr="00000000">
        <w:rPr>
          <w:rtl w:val="0"/>
        </w:rPr>
        <w:t xml:space="preserve">social control theory</w:t>
      </w:r>
      <w:r w:rsidDel="00000000" w:rsidR="00000000" w:rsidRPr="00000000">
        <w:rPr>
          <w:rtl w:val="0"/>
        </w:rPr>
        <w:t xml:space="preserve">. </w:t>
      </w:r>
    </w:p>
    <w:p w:rsidR="00000000" w:rsidDel="00000000" w:rsidP="00000000" w:rsidRDefault="00000000" w:rsidRPr="00000000" w14:paraId="00000044">
      <w:pPr>
        <w:numPr>
          <w:ilvl w:val="1"/>
          <w:numId w:val="4"/>
        </w:numPr>
        <w:ind w:left="1440" w:hanging="360"/>
        <w:rPr>
          <w:shd w:fill="e0d5e8" w:val="clear"/>
        </w:rPr>
      </w:pPr>
      <w:r w:rsidDel="00000000" w:rsidR="00000000" w:rsidRPr="00000000">
        <w:rPr>
          <w:shd w:fill="e0d5e8" w:val="clear"/>
          <w:rtl w:val="0"/>
        </w:rPr>
        <w:t xml:space="preserve">Individuals who do not have strong social bonds are more likely to feel disconnected from society and engage in deviance or crime </w:t>
      </w:r>
    </w:p>
    <w:p w:rsidR="00000000" w:rsidDel="00000000" w:rsidP="00000000" w:rsidRDefault="00000000" w:rsidRPr="00000000" w14:paraId="00000045">
      <w:pPr>
        <w:numPr>
          <w:ilvl w:val="2"/>
          <w:numId w:val="4"/>
        </w:numPr>
        <w:ind w:left="2160" w:hanging="360"/>
        <w:rPr>
          <w:shd w:fill="e0d5e8" w:val="clear"/>
        </w:rPr>
      </w:pPr>
      <w:r w:rsidDel="00000000" w:rsidR="00000000" w:rsidRPr="00000000">
        <w:rPr>
          <w:shd w:fill="e0d5e8" w:val="clear"/>
          <w:rtl w:val="0"/>
        </w:rPr>
        <w:t xml:space="preserve">Developed by Travis Hirschi </w:t>
      </w:r>
    </w:p>
    <w:p w:rsidR="00000000" w:rsidDel="00000000" w:rsidP="00000000" w:rsidRDefault="00000000" w:rsidRPr="00000000" w14:paraId="00000046">
      <w:pPr>
        <w:numPr>
          <w:ilvl w:val="2"/>
          <w:numId w:val="4"/>
        </w:numPr>
        <w:ind w:left="2160" w:hanging="360"/>
        <w:rPr>
          <w:shd w:fill="e0d5e8" w:val="clear"/>
        </w:rPr>
      </w:pPr>
      <w:r w:rsidDel="00000000" w:rsidR="00000000" w:rsidRPr="00000000">
        <w:rPr>
          <w:shd w:fill="e0d5e8" w:val="clear"/>
          <w:rtl w:val="0"/>
        </w:rPr>
        <w:t xml:space="preserve">All humans have the natural and biological tendency to be delinquent, although we learn to conform with society due to the socialization process and the internalized norms that act as a method of social control. </w:t>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How do attachments, commitments, involvements, and beliefs encourage conformity and predict delinquency? </w:t>
      </w:r>
    </w:p>
    <w:p w:rsidR="00000000" w:rsidDel="00000000" w:rsidP="00000000" w:rsidRDefault="00000000" w:rsidRPr="00000000" w14:paraId="00000048">
      <w:pPr>
        <w:numPr>
          <w:ilvl w:val="1"/>
          <w:numId w:val="4"/>
        </w:numPr>
        <w:ind w:left="1440" w:hanging="360"/>
        <w:rPr>
          <w:shd w:fill="e0d5e8" w:val="clear"/>
        </w:rPr>
      </w:pPr>
      <w:r w:rsidDel="00000000" w:rsidR="00000000" w:rsidRPr="00000000">
        <w:rPr>
          <w:shd w:fill="e0d5e8" w:val="clear"/>
          <w:rtl w:val="0"/>
        </w:rPr>
        <w:t xml:space="preserve">Attachment: the family is a source of attachment as parents support and teach children socially acceptable behavior. </w:t>
      </w:r>
    </w:p>
    <w:p w:rsidR="00000000" w:rsidDel="00000000" w:rsidP="00000000" w:rsidRDefault="00000000" w:rsidRPr="00000000" w14:paraId="00000049">
      <w:pPr>
        <w:numPr>
          <w:ilvl w:val="1"/>
          <w:numId w:val="4"/>
        </w:numPr>
        <w:ind w:left="1440" w:hanging="360"/>
        <w:rPr>
          <w:shd w:fill="e0d5e8" w:val="clear"/>
        </w:rPr>
      </w:pPr>
      <w:r w:rsidDel="00000000" w:rsidR="00000000" w:rsidRPr="00000000">
        <w:rPr>
          <w:shd w:fill="e0d5e8" w:val="clear"/>
          <w:rtl w:val="0"/>
        </w:rPr>
        <w:t xml:space="preserve">Commitment: an individual’s focus on achieving socially accepted goals such as high school or college degrees and high-status jobs. </w:t>
      </w:r>
    </w:p>
    <w:p w:rsidR="00000000" w:rsidDel="00000000" w:rsidP="00000000" w:rsidRDefault="00000000" w:rsidRPr="00000000" w14:paraId="0000004A">
      <w:pPr>
        <w:numPr>
          <w:ilvl w:val="1"/>
          <w:numId w:val="4"/>
        </w:numPr>
        <w:ind w:left="1440" w:hanging="360"/>
        <w:rPr>
          <w:shd w:fill="e0d5e8" w:val="clear"/>
        </w:rPr>
      </w:pPr>
      <w:r w:rsidDel="00000000" w:rsidR="00000000" w:rsidRPr="00000000">
        <w:rPr>
          <w:shd w:fill="e0d5e8" w:val="clear"/>
          <w:rtl w:val="0"/>
        </w:rPr>
        <w:t xml:space="preserve">Involvement: participation in conventional activities that lead to socially accepted goals. Individuals simply don’t have the time to commit deviance or crime if they are involved in more conventional activities. </w:t>
      </w:r>
    </w:p>
    <w:p w:rsidR="00000000" w:rsidDel="00000000" w:rsidP="00000000" w:rsidRDefault="00000000" w:rsidRPr="00000000" w14:paraId="0000004B">
      <w:pPr>
        <w:numPr>
          <w:ilvl w:val="1"/>
          <w:numId w:val="4"/>
        </w:numPr>
        <w:ind w:left="1440" w:hanging="360"/>
        <w:rPr>
          <w:shd w:fill="e0d5e8" w:val="clear"/>
        </w:rPr>
      </w:pPr>
      <w:r w:rsidDel="00000000" w:rsidR="00000000" w:rsidRPr="00000000">
        <w:rPr>
          <w:shd w:fill="e0d5e8" w:val="clear"/>
          <w:rtl w:val="0"/>
        </w:rPr>
        <w:t xml:space="preserve">Beliefs: the level of acceptance of the social values of society. </w:t>
      </w:r>
    </w:p>
    <w:p w:rsidR="00000000" w:rsidDel="00000000" w:rsidP="00000000" w:rsidRDefault="00000000" w:rsidRPr="00000000" w14:paraId="0000004C">
      <w:pPr>
        <w:numPr>
          <w:ilvl w:val="2"/>
          <w:numId w:val="4"/>
        </w:numPr>
        <w:ind w:left="2160" w:hanging="360"/>
        <w:rPr>
          <w:shd w:fill="e0d5e8" w:val="clear"/>
        </w:rPr>
      </w:pPr>
      <w:r w:rsidDel="00000000" w:rsidR="00000000" w:rsidRPr="00000000">
        <w:rPr>
          <w:shd w:fill="e0d5e8" w:val="clear"/>
          <w:rtl w:val="0"/>
        </w:rPr>
        <w:t xml:space="preserve">When any elements are deficient, the social bonds are likely to weaken and increase the odds of deviance. </w:t>
      </w:r>
      <w:r w:rsidDel="00000000" w:rsidR="00000000" w:rsidRPr="00000000">
        <w:rPr>
          <w:rtl w:val="0"/>
        </w:rPr>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Discuss how high school dropout rates are an example of commitment. </w:t>
      </w:r>
    </w:p>
    <w:p w:rsidR="00000000" w:rsidDel="00000000" w:rsidP="00000000" w:rsidRDefault="00000000" w:rsidRPr="00000000" w14:paraId="0000004E">
      <w:pPr>
        <w:numPr>
          <w:ilvl w:val="1"/>
          <w:numId w:val="4"/>
        </w:numPr>
        <w:ind w:left="1440" w:hanging="360"/>
        <w:rPr>
          <w:shd w:fill="e0d5e8" w:val="clear"/>
        </w:rPr>
      </w:pPr>
      <w:r w:rsidDel="00000000" w:rsidR="00000000" w:rsidRPr="00000000">
        <w:rPr>
          <w:shd w:fill="e0d5e8" w:val="clear"/>
          <w:rtl w:val="0"/>
        </w:rPr>
        <w:t xml:space="preserve">A high school dropout does not see the benefits of a diploma. Their commitment to success is minimal, and they do not see the value of education. </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Discuss criticisms of the differential association theory. </w:t>
      </w:r>
    </w:p>
    <w:p w:rsidR="00000000" w:rsidDel="00000000" w:rsidP="00000000" w:rsidRDefault="00000000" w:rsidRPr="00000000" w14:paraId="00000050">
      <w:pPr>
        <w:numPr>
          <w:ilvl w:val="1"/>
          <w:numId w:val="4"/>
        </w:numPr>
        <w:ind w:left="1440" w:hanging="360"/>
        <w:rPr>
          <w:shd w:fill="e0d5e8" w:val="clear"/>
        </w:rPr>
      </w:pPr>
      <w:r w:rsidDel="00000000" w:rsidR="00000000" w:rsidRPr="00000000">
        <w:rPr>
          <w:shd w:fill="e0d5e8" w:val="clear"/>
          <w:rtl w:val="0"/>
        </w:rPr>
        <w:t xml:space="preserve">The differential association theory discounts that individuals are rational and independent actors that don’t always succumb to group mentality. Measuring the effects of frequency and duration of associations on the propensity to learn deviant behaviors is difficult. </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Discuss </w:t>
      </w:r>
      <w:r w:rsidDel="00000000" w:rsidR="00000000" w:rsidRPr="00000000">
        <w:rPr>
          <w:rtl w:val="0"/>
        </w:rPr>
        <w:t xml:space="preserve">containment theory</w:t>
      </w:r>
      <w:r w:rsidDel="00000000" w:rsidR="00000000" w:rsidRPr="00000000">
        <w:rPr>
          <w:rtl w:val="0"/>
        </w:rPr>
        <w:t xml:space="preserve">. </w:t>
      </w:r>
    </w:p>
    <w:p w:rsidR="00000000" w:rsidDel="00000000" w:rsidP="00000000" w:rsidRDefault="00000000" w:rsidRPr="00000000" w14:paraId="00000052">
      <w:pPr>
        <w:numPr>
          <w:ilvl w:val="1"/>
          <w:numId w:val="4"/>
        </w:numPr>
        <w:ind w:left="1440" w:hanging="360"/>
        <w:rPr>
          <w:shd w:fill="e0d5e8" w:val="clear"/>
        </w:rPr>
      </w:pPr>
      <w:r w:rsidDel="00000000" w:rsidR="00000000" w:rsidRPr="00000000">
        <w:rPr>
          <w:shd w:fill="e0d5e8" w:val="clear"/>
          <w:rtl w:val="0"/>
        </w:rPr>
        <w:t xml:space="preserve">Individuals have various social controls (containments) that provide a protective barrier to help them to resist engaging in criminal acts</w:t>
      </w:r>
    </w:p>
    <w:p w:rsidR="00000000" w:rsidDel="00000000" w:rsidP="00000000" w:rsidRDefault="00000000" w:rsidRPr="00000000" w14:paraId="00000053">
      <w:pPr>
        <w:numPr>
          <w:ilvl w:val="2"/>
          <w:numId w:val="4"/>
        </w:numPr>
        <w:ind w:left="2160" w:hanging="360"/>
        <w:rPr>
          <w:shd w:fill="e0d5e8" w:val="clear"/>
        </w:rPr>
      </w:pPr>
      <w:r w:rsidDel="00000000" w:rsidR="00000000" w:rsidRPr="00000000">
        <w:rPr>
          <w:shd w:fill="e0d5e8" w:val="clear"/>
          <w:rtl w:val="0"/>
        </w:rPr>
        <w:t xml:space="preserve">Internal and external controls combat the external pressures </w:t>
      </w:r>
    </w:p>
    <w:p w:rsidR="00000000" w:rsidDel="00000000" w:rsidP="00000000" w:rsidRDefault="00000000" w:rsidRPr="00000000" w14:paraId="00000054">
      <w:pPr>
        <w:numPr>
          <w:ilvl w:val="3"/>
          <w:numId w:val="4"/>
        </w:numPr>
        <w:ind w:left="2880" w:hanging="360"/>
        <w:rPr>
          <w:shd w:fill="e0d5e8" w:val="clear"/>
        </w:rPr>
      </w:pPr>
      <w:r w:rsidDel="00000000" w:rsidR="00000000" w:rsidRPr="00000000">
        <w:rPr>
          <w:shd w:fill="e0d5e8" w:val="clear"/>
          <w:rtl w:val="0"/>
        </w:rPr>
        <w:t xml:space="preserve">Inner containment: the conventional behavior values and personality characteristics that provide the means to resist criminality</w:t>
      </w:r>
    </w:p>
    <w:p w:rsidR="00000000" w:rsidDel="00000000" w:rsidP="00000000" w:rsidRDefault="00000000" w:rsidRPr="00000000" w14:paraId="00000055">
      <w:pPr>
        <w:numPr>
          <w:ilvl w:val="3"/>
          <w:numId w:val="4"/>
        </w:numPr>
        <w:ind w:left="2880" w:hanging="360"/>
        <w:rPr>
          <w:shd w:fill="e0d5e8" w:val="clear"/>
        </w:rPr>
      </w:pPr>
      <w:r w:rsidDel="00000000" w:rsidR="00000000" w:rsidRPr="00000000">
        <w:rPr>
          <w:shd w:fill="e0d5e8" w:val="clear"/>
          <w:rtl w:val="0"/>
        </w:rPr>
        <w:t xml:space="preserve">External social pressures that push individuals toward criminality (poor housing and economic conditions, minority group membership, lack of legitimate opportunities to succeed); pulled from social nots by peers, deviant subcultures, and the media </w:t>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Provide an application of the containment theory.</w:t>
      </w:r>
    </w:p>
    <w:p w:rsidR="00000000" w:rsidDel="00000000" w:rsidP="00000000" w:rsidRDefault="00000000" w:rsidRPr="00000000" w14:paraId="00000057">
      <w:pPr>
        <w:numPr>
          <w:ilvl w:val="1"/>
          <w:numId w:val="4"/>
        </w:numPr>
        <w:ind w:left="1440" w:hanging="360"/>
        <w:rPr>
          <w:shd w:fill="e0d5e8" w:val="clear"/>
        </w:rPr>
      </w:pPr>
      <w:r w:rsidDel="00000000" w:rsidR="00000000" w:rsidRPr="00000000">
        <w:rPr>
          <w:shd w:fill="e0d5e8" w:val="clear"/>
          <w:rtl w:val="0"/>
        </w:rPr>
        <w:t xml:space="preserve">Nicole lives within adverse economic conditions and may not have opportunities to succeed due to her family situation, is influenced by peers who are using drugs, associating with a gang (deviant subculture), and does not have strong self-esteem, work ethic, or exuding confidence. </w:t>
      </w:r>
    </w:p>
    <w:p w:rsidR="00000000" w:rsidDel="00000000" w:rsidP="00000000" w:rsidRDefault="00000000" w:rsidRPr="00000000" w14:paraId="00000058">
      <w:pPr>
        <w:numPr>
          <w:ilvl w:val="1"/>
          <w:numId w:val="4"/>
        </w:numPr>
        <w:ind w:left="1440" w:hanging="360"/>
        <w:rPr>
          <w:shd w:fill="e0d5e8" w:val="clear"/>
        </w:rPr>
      </w:pPr>
      <w:r w:rsidDel="00000000" w:rsidR="00000000" w:rsidRPr="00000000">
        <w:rPr>
          <w:shd w:fill="e0d5e8" w:val="clear"/>
          <w:rtl w:val="0"/>
        </w:rPr>
        <w:t xml:space="preserve">Outer containment consists of parental, family, and peer support that reinforces the conventional norms, values, and beliefs  </w:t>
      </w:r>
    </w:p>
    <w:p w:rsidR="00000000" w:rsidDel="00000000" w:rsidP="00000000" w:rsidRDefault="00000000" w:rsidRPr="00000000" w14:paraId="00000059">
      <w:pPr>
        <w:pStyle w:val="Heading3"/>
        <w:rPr/>
      </w:pPr>
      <w:bookmarkStart w:colFirst="0" w:colLast="0" w:name="_nawuh38nwzxo" w:id="3"/>
      <w:bookmarkEnd w:id="3"/>
      <w:r w:rsidDel="00000000" w:rsidR="00000000" w:rsidRPr="00000000">
        <w:rPr>
          <w:rtl w:val="0"/>
        </w:rPr>
        <w:t xml:space="preserve">Module 2 </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Discuss </w:t>
      </w:r>
      <w:r w:rsidDel="00000000" w:rsidR="00000000" w:rsidRPr="00000000">
        <w:rPr>
          <w:rtl w:val="0"/>
        </w:rPr>
        <w:t xml:space="preserve">structural strain theory</w:t>
      </w:r>
      <w:r w:rsidDel="00000000" w:rsidR="00000000" w:rsidRPr="00000000">
        <w:rPr>
          <w:rtl w:val="0"/>
        </w:rPr>
        <w:t xml:space="preserve">. </w:t>
      </w:r>
    </w:p>
    <w:p w:rsidR="00000000" w:rsidDel="00000000" w:rsidP="00000000" w:rsidRDefault="00000000" w:rsidRPr="00000000" w14:paraId="0000005B">
      <w:pPr>
        <w:numPr>
          <w:ilvl w:val="1"/>
          <w:numId w:val="3"/>
        </w:numPr>
        <w:ind w:left="1440" w:hanging="360"/>
        <w:rPr>
          <w:shd w:fill="e0d5e8" w:val="clear"/>
        </w:rPr>
      </w:pPr>
      <w:r w:rsidDel="00000000" w:rsidR="00000000" w:rsidRPr="00000000">
        <w:rPr>
          <w:shd w:fill="e0d5e8" w:val="clear"/>
          <w:rtl w:val="0"/>
        </w:rPr>
        <w:t xml:space="preserve">Social structures can promote crime and deviance among individuals within society</w:t>
      </w:r>
    </w:p>
    <w:p w:rsidR="00000000" w:rsidDel="00000000" w:rsidP="00000000" w:rsidRDefault="00000000" w:rsidRPr="00000000" w14:paraId="0000005C">
      <w:pPr>
        <w:numPr>
          <w:ilvl w:val="2"/>
          <w:numId w:val="3"/>
        </w:numPr>
        <w:ind w:left="2160" w:hanging="360"/>
        <w:rPr>
          <w:shd w:fill="e0d5e8" w:val="clear"/>
        </w:rPr>
      </w:pPr>
      <w:r w:rsidDel="00000000" w:rsidR="00000000" w:rsidRPr="00000000">
        <w:rPr>
          <w:shd w:fill="e0d5e8" w:val="clear"/>
          <w:rtl w:val="0"/>
        </w:rPr>
        <w:t xml:space="preserve">Developed by Robert Merton</w:t>
      </w:r>
    </w:p>
    <w:p w:rsidR="00000000" w:rsidDel="00000000" w:rsidP="00000000" w:rsidRDefault="00000000" w:rsidRPr="00000000" w14:paraId="0000005D">
      <w:pPr>
        <w:numPr>
          <w:ilvl w:val="2"/>
          <w:numId w:val="3"/>
        </w:numPr>
        <w:ind w:left="2160" w:hanging="360"/>
        <w:rPr>
          <w:shd w:fill="e0d5e8" w:val="clear"/>
        </w:rPr>
      </w:pPr>
      <w:r w:rsidDel="00000000" w:rsidR="00000000" w:rsidRPr="00000000">
        <w:rPr>
          <w:shd w:fill="e0d5e8" w:val="clear"/>
          <w:rtl w:val="0"/>
        </w:rPr>
        <w:t xml:space="preserve">When society is in balance, individuals seek culturally accepted goals through culturally accepted means</w:t>
      </w:r>
    </w:p>
    <w:p w:rsidR="00000000" w:rsidDel="00000000" w:rsidP="00000000" w:rsidRDefault="00000000" w:rsidRPr="00000000" w14:paraId="0000005E">
      <w:pPr>
        <w:numPr>
          <w:ilvl w:val="2"/>
          <w:numId w:val="3"/>
        </w:numPr>
        <w:ind w:left="2160" w:hanging="360"/>
        <w:rPr>
          <w:shd w:fill="e0d5e8" w:val="clear"/>
        </w:rPr>
      </w:pPr>
      <w:r w:rsidDel="00000000" w:rsidR="00000000" w:rsidRPr="00000000">
        <w:rPr>
          <w:shd w:fill="e0d5e8" w:val="clear"/>
          <w:rtl w:val="0"/>
        </w:rPr>
        <w:t xml:space="preserve">When members of society are unable to achieve these goals, it produces tension and strain, and some individuals seek other ways to obtain the goals </w:t>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Provide examples of structural roadblocks. </w:t>
      </w:r>
    </w:p>
    <w:p w:rsidR="00000000" w:rsidDel="00000000" w:rsidP="00000000" w:rsidRDefault="00000000" w:rsidRPr="00000000" w14:paraId="00000060">
      <w:pPr>
        <w:numPr>
          <w:ilvl w:val="1"/>
          <w:numId w:val="3"/>
        </w:numPr>
        <w:ind w:left="1440" w:hanging="360"/>
        <w:rPr>
          <w:shd w:fill="e0d5e8" w:val="clear"/>
        </w:rPr>
      </w:pPr>
      <w:r w:rsidDel="00000000" w:rsidR="00000000" w:rsidRPr="00000000">
        <w:rPr>
          <w:shd w:fill="e0d5e8" w:val="clear"/>
          <w:rtl w:val="0"/>
        </w:rPr>
        <w:t xml:space="preserve">Poverty, unemployment, access to quality education</w:t>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How is anomie related to the structural strain theory? </w:t>
      </w:r>
    </w:p>
    <w:p w:rsidR="00000000" w:rsidDel="00000000" w:rsidP="00000000" w:rsidRDefault="00000000" w:rsidRPr="00000000" w14:paraId="00000062">
      <w:pPr>
        <w:numPr>
          <w:ilvl w:val="1"/>
          <w:numId w:val="3"/>
        </w:numPr>
        <w:ind w:left="1440" w:hanging="360"/>
        <w:rPr>
          <w:shd w:fill="e0d5e8" w:val="clear"/>
        </w:rPr>
      </w:pPr>
      <w:r w:rsidDel="00000000" w:rsidR="00000000" w:rsidRPr="00000000">
        <w:rPr>
          <w:shd w:fill="e0d5e8" w:val="clear"/>
          <w:rtl w:val="0"/>
        </w:rPr>
        <w:t xml:space="preserve">The discontinuity between cultural goals and the legitimate means available for reaching them </w:t>
      </w:r>
    </w:p>
    <w:p w:rsidR="00000000" w:rsidDel="00000000" w:rsidP="00000000" w:rsidRDefault="00000000" w:rsidRPr="00000000" w14:paraId="00000063">
      <w:pPr>
        <w:numPr>
          <w:ilvl w:val="1"/>
          <w:numId w:val="3"/>
        </w:numPr>
        <w:ind w:left="1440" w:hanging="360"/>
        <w:rPr>
          <w:shd w:fill="e0d5e8" w:val="clear"/>
        </w:rPr>
      </w:pPr>
      <w:r w:rsidDel="00000000" w:rsidR="00000000" w:rsidRPr="00000000">
        <w:rPr>
          <w:shd w:fill="e0d5e8" w:val="clear"/>
          <w:rtl w:val="0"/>
        </w:rPr>
        <w:t xml:space="preserve">The culturally accepted goal is achieved by deviant means (called the </w:t>
      </w:r>
      <w:r w:rsidDel="00000000" w:rsidR="00000000" w:rsidRPr="00000000">
        <w:rPr>
          <w:i w:val="1"/>
          <w:shd w:fill="e0d5e8" w:val="clear"/>
          <w:rtl w:val="0"/>
        </w:rPr>
        <w:t xml:space="preserve">innovator</w:t>
      </w:r>
      <w:r w:rsidDel="00000000" w:rsidR="00000000" w:rsidRPr="00000000">
        <w:rPr>
          <w:shd w:fill="e0d5e8" w:val="clear"/>
          <w:rtl w:val="0"/>
        </w:rPr>
        <w:t xml:space="preserve"> by Merton) </w:t>
      </w:r>
    </w:p>
    <w:p w:rsidR="00000000" w:rsidDel="00000000" w:rsidP="00000000" w:rsidRDefault="00000000" w:rsidRPr="00000000" w14:paraId="00000064">
      <w:pPr>
        <w:numPr>
          <w:ilvl w:val="2"/>
          <w:numId w:val="3"/>
        </w:numPr>
        <w:ind w:left="2160" w:hanging="360"/>
        <w:rPr>
          <w:shd w:fill="e0d5e8" w:val="clear"/>
        </w:rPr>
      </w:pPr>
      <w:r w:rsidDel="00000000" w:rsidR="00000000" w:rsidRPr="00000000">
        <w:rPr>
          <w:shd w:fill="e0d5e8" w:val="clear"/>
          <w:rtl w:val="0"/>
        </w:rPr>
        <w:t xml:space="preserve">Gambling at a casino to get enough money to afford a luxury car (</w:t>
      </w:r>
      <w:r w:rsidDel="00000000" w:rsidR="00000000" w:rsidRPr="00000000">
        <w:rPr>
          <w:i w:val="1"/>
          <w:shd w:fill="e0d5e8" w:val="clear"/>
          <w:rtl w:val="0"/>
        </w:rPr>
        <w:t xml:space="preserve">innovator</w:t>
      </w:r>
      <w:r w:rsidDel="00000000" w:rsidR="00000000" w:rsidRPr="00000000">
        <w:rPr>
          <w:shd w:fill="e0d5e8" w:val="clear"/>
          <w:rtl w:val="0"/>
        </w:rPr>
        <w:t xml:space="preserve">) vs. attending university and earning a degree to be gainfully employed (</w:t>
      </w:r>
      <w:r w:rsidDel="00000000" w:rsidR="00000000" w:rsidRPr="00000000">
        <w:rPr>
          <w:i w:val="1"/>
          <w:shd w:fill="e0d5e8" w:val="clear"/>
          <w:rtl w:val="0"/>
        </w:rPr>
        <w:t xml:space="preserve">conformist</w:t>
      </w:r>
      <w:r w:rsidDel="00000000" w:rsidR="00000000" w:rsidRPr="00000000">
        <w:rPr>
          <w:shd w:fill="e0d5e8" w:val="clear"/>
          <w:rtl w:val="0"/>
        </w:rPr>
        <w:t xml:space="preserve">) </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Discuss Merton’s typology of deviance. </w:t>
      </w:r>
    </w:p>
    <w:p w:rsidR="00000000" w:rsidDel="00000000" w:rsidP="00000000" w:rsidRDefault="00000000" w:rsidRPr="00000000" w14:paraId="00000066">
      <w:pPr>
        <w:numPr>
          <w:ilvl w:val="1"/>
          <w:numId w:val="3"/>
        </w:numPr>
        <w:ind w:left="1440" w:hanging="360"/>
        <w:rPr>
          <w:shd w:fill="e0d5e8" w:val="clear"/>
        </w:rPr>
      </w:pPr>
      <w:r w:rsidDel="00000000" w:rsidR="00000000" w:rsidRPr="00000000">
        <w:rPr>
          <w:shd w:fill="e0d5e8" w:val="clear"/>
          <w:rtl w:val="0"/>
        </w:rPr>
        <w:t xml:space="preserve">Five (5) modes of adaptation to the structural strain within a society</w:t>
      </w:r>
    </w:p>
    <w:p w:rsidR="00000000" w:rsidDel="00000000" w:rsidP="00000000" w:rsidRDefault="00000000" w:rsidRPr="00000000" w14:paraId="00000067">
      <w:pPr>
        <w:numPr>
          <w:ilvl w:val="2"/>
          <w:numId w:val="3"/>
        </w:numPr>
        <w:ind w:left="2160" w:hanging="360"/>
        <w:rPr>
          <w:i w:val="1"/>
          <w:shd w:fill="e0d5e8" w:val="clear"/>
        </w:rPr>
      </w:pPr>
      <w:r w:rsidDel="00000000" w:rsidR="00000000" w:rsidRPr="00000000">
        <w:rPr>
          <w:i w:val="1"/>
          <w:shd w:fill="e0d5e8" w:val="clear"/>
          <w:rtl w:val="0"/>
        </w:rPr>
        <w:t xml:space="preserve">Conformist</w:t>
      </w:r>
      <w:r w:rsidDel="00000000" w:rsidR="00000000" w:rsidRPr="00000000">
        <w:rPr>
          <w:shd w:fill="e0d5e8" w:val="clear"/>
          <w:rtl w:val="0"/>
        </w:rPr>
        <w:t xml:space="preserve">: accepts the culturally defined goals and the means by which to achieve them</w:t>
      </w:r>
    </w:p>
    <w:p w:rsidR="00000000" w:rsidDel="00000000" w:rsidP="00000000" w:rsidRDefault="00000000" w:rsidRPr="00000000" w14:paraId="00000068">
      <w:pPr>
        <w:numPr>
          <w:ilvl w:val="3"/>
          <w:numId w:val="3"/>
        </w:numPr>
        <w:ind w:left="2880" w:hanging="360"/>
        <w:rPr>
          <w:shd w:fill="e0d5e8" w:val="clear"/>
        </w:rPr>
      </w:pPr>
      <w:r w:rsidDel="00000000" w:rsidR="00000000" w:rsidRPr="00000000">
        <w:rPr>
          <w:rFonts w:ascii="Arial Unicode MS" w:cs="Arial Unicode MS" w:eastAsia="Arial Unicode MS" w:hAnsi="Arial Unicode MS"/>
          <w:shd w:fill="e0d5e8" w:val="clear"/>
          <w:rtl w:val="0"/>
        </w:rPr>
        <w:t xml:space="preserve">Student: working towards college degree → highly regarded in the US as a means to achieve a successful career </w:t>
      </w:r>
    </w:p>
    <w:p w:rsidR="00000000" w:rsidDel="00000000" w:rsidP="00000000" w:rsidRDefault="00000000" w:rsidRPr="00000000" w14:paraId="00000069">
      <w:pPr>
        <w:numPr>
          <w:ilvl w:val="2"/>
          <w:numId w:val="3"/>
        </w:numPr>
        <w:ind w:left="2160" w:hanging="360"/>
        <w:rPr>
          <w:i w:val="1"/>
          <w:shd w:fill="e0d5e8" w:val="clear"/>
        </w:rPr>
      </w:pPr>
      <w:r w:rsidDel="00000000" w:rsidR="00000000" w:rsidRPr="00000000">
        <w:rPr>
          <w:i w:val="1"/>
          <w:shd w:fill="e0d5e8" w:val="clear"/>
          <w:rtl w:val="0"/>
        </w:rPr>
        <w:t xml:space="preserve">Innovator</w:t>
      </w:r>
      <w:r w:rsidDel="00000000" w:rsidR="00000000" w:rsidRPr="00000000">
        <w:rPr>
          <w:rFonts w:ascii="Arial Unicode MS" w:cs="Arial Unicode MS" w:eastAsia="Arial Unicode MS" w:hAnsi="Arial Unicode MS"/>
          <w:shd w:fill="e0d5e8" w:val="clear"/>
          <w:rtl w:val="0"/>
        </w:rPr>
        <w:t xml:space="preserve">: accepts the goals but may not have the means to achieve them → alternative means are developed</w:t>
      </w:r>
    </w:p>
    <w:p w:rsidR="00000000" w:rsidDel="00000000" w:rsidP="00000000" w:rsidRDefault="00000000" w:rsidRPr="00000000" w14:paraId="0000006A">
      <w:pPr>
        <w:numPr>
          <w:ilvl w:val="3"/>
          <w:numId w:val="3"/>
        </w:numPr>
        <w:ind w:left="2880" w:hanging="360"/>
        <w:rPr>
          <w:shd w:fill="e0d5e8" w:val="clear"/>
        </w:rPr>
      </w:pPr>
      <w:r w:rsidDel="00000000" w:rsidR="00000000" w:rsidRPr="00000000">
        <w:rPr>
          <w:shd w:fill="e0d5e8" w:val="clear"/>
          <w:rtl w:val="0"/>
        </w:rPr>
        <w:t xml:space="preserve">An adolescent that breaks into cars to steal electronics </w:t>
      </w:r>
    </w:p>
    <w:p w:rsidR="00000000" w:rsidDel="00000000" w:rsidP="00000000" w:rsidRDefault="00000000" w:rsidRPr="00000000" w14:paraId="0000006B">
      <w:pPr>
        <w:numPr>
          <w:ilvl w:val="2"/>
          <w:numId w:val="3"/>
        </w:numPr>
        <w:ind w:left="2160" w:hanging="360"/>
        <w:rPr>
          <w:i w:val="1"/>
          <w:shd w:fill="e0d5e8" w:val="clear"/>
        </w:rPr>
      </w:pPr>
      <w:r w:rsidDel="00000000" w:rsidR="00000000" w:rsidRPr="00000000">
        <w:rPr>
          <w:i w:val="1"/>
          <w:shd w:fill="e0d5e8" w:val="clear"/>
          <w:rtl w:val="0"/>
        </w:rPr>
        <w:t xml:space="preserve">Ritualist</w:t>
      </w:r>
      <w:r w:rsidDel="00000000" w:rsidR="00000000" w:rsidRPr="00000000">
        <w:rPr>
          <w:shd w:fill="e0d5e8" w:val="clear"/>
          <w:rtl w:val="0"/>
        </w:rPr>
        <w:t xml:space="preserve">: accepts the goals but gives up striving to achieve them</w:t>
      </w:r>
    </w:p>
    <w:p w:rsidR="00000000" w:rsidDel="00000000" w:rsidP="00000000" w:rsidRDefault="00000000" w:rsidRPr="00000000" w14:paraId="0000006C">
      <w:pPr>
        <w:numPr>
          <w:ilvl w:val="3"/>
          <w:numId w:val="3"/>
        </w:numPr>
        <w:ind w:left="2880" w:hanging="360"/>
        <w:rPr>
          <w:shd w:fill="e0d5e8" w:val="clear"/>
        </w:rPr>
      </w:pPr>
      <w:r w:rsidDel="00000000" w:rsidR="00000000" w:rsidRPr="00000000">
        <w:rPr>
          <w:shd w:fill="e0d5e8" w:val="clear"/>
          <w:rtl w:val="0"/>
        </w:rPr>
        <w:t xml:space="preserve">Elderly people often discontinue striving toward goals </w:t>
      </w:r>
    </w:p>
    <w:p w:rsidR="00000000" w:rsidDel="00000000" w:rsidP="00000000" w:rsidRDefault="00000000" w:rsidRPr="00000000" w14:paraId="0000006D">
      <w:pPr>
        <w:numPr>
          <w:ilvl w:val="2"/>
          <w:numId w:val="3"/>
        </w:numPr>
        <w:ind w:left="2160" w:hanging="360"/>
        <w:rPr>
          <w:i w:val="1"/>
          <w:shd w:fill="e0d5e8" w:val="clear"/>
        </w:rPr>
      </w:pPr>
      <w:r w:rsidDel="00000000" w:rsidR="00000000" w:rsidRPr="00000000">
        <w:rPr>
          <w:i w:val="1"/>
          <w:shd w:fill="e0d5e8" w:val="clear"/>
          <w:rtl w:val="0"/>
        </w:rPr>
        <w:t xml:space="preserve">Retreatist</w:t>
      </w:r>
      <w:r w:rsidDel="00000000" w:rsidR="00000000" w:rsidRPr="00000000">
        <w:rPr>
          <w:shd w:fill="e0d5e8" w:val="clear"/>
          <w:rtl w:val="0"/>
        </w:rPr>
        <w:t xml:space="preserve">: rejects both the culturally defined goals and the institutional means of achieving the goals </w:t>
      </w:r>
    </w:p>
    <w:p w:rsidR="00000000" w:rsidDel="00000000" w:rsidP="00000000" w:rsidRDefault="00000000" w:rsidRPr="00000000" w14:paraId="0000006E">
      <w:pPr>
        <w:numPr>
          <w:ilvl w:val="3"/>
          <w:numId w:val="3"/>
        </w:numPr>
        <w:ind w:left="2880" w:hanging="360"/>
        <w:rPr>
          <w:shd w:fill="e0d5e8" w:val="clear"/>
        </w:rPr>
      </w:pPr>
      <w:r w:rsidDel="00000000" w:rsidR="00000000" w:rsidRPr="00000000">
        <w:rPr>
          <w:shd w:fill="e0d5e8" w:val="clear"/>
          <w:rtl w:val="0"/>
        </w:rPr>
        <w:t xml:space="preserve">Persons with drug addictions who quit jobs and are content with begging at a busy intersection </w:t>
      </w:r>
    </w:p>
    <w:p w:rsidR="00000000" w:rsidDel="00000000" w:rsidP="00000000" w:rsidRDefault="00000000" w:rsidRPr="00000000" w14:paraId="0000006F">
      <w:pPr>
        <w:numPr>
          <w:ilvl w:val="3"/>
          <w:numId w:val="3"/>
        </w:numPr>
        <w:ind w:left="2880" w:hanging="360"/>
        <w:rPr>
          <w:shd w:fill="e0d5e8" w:val="clear"/>
        </w:rPr>
      </w:pPr>
      <w:r w:rsidDel="00000000" w:rsidR="00000000" w:rsidRPr="00000000">
        <w:rPr>
          <w:shd w:fill="e0d5e8" w:val="clear"/>
          <w:rtl w:val="0"/>
        </w:rPr>
        <w:t xml:space="preserve">This is usually reserved for vagrants, persons with addiction, and the severely mentally ill </w:t>
      </w:r>
    </w:p>
    <w:p w:rsidR="00000000" w:rsidDel="00000000" w:rsidP="00000000" w:rsidRDefault="00000000" w:rsidRPr="00000000" w14:paraId="00000070">
      <w:pPr>
        <w:numPr>
          <w:ilvl w:val="2"/>
          <w:numId w:val="3"/>
        </w:numPr>
        <w:ind w:left="2160" w:hanging="360"/>
        <w:rPr>
          <w:i w:val="1"/>
          <w:shd w:fill="e0d5e8" w:val="clear"/>
        </w:rPr>
      </w:pPr>
      <w:r w:rsidDel="00000000" w:rsidR="00000000" w:rsidRPr="00000000">
        <w:rPr>
          <w:i w:val="1"/>
          <w:shd w:fill="e0d5e8" w:val="clear"/>
          <w:rtl w:val="0"/>
        </w:rPr>
        <w:t xml:space="preserve">Rebel</w:t>
      </w:r>
      <w:r w:rsidDel="00000000" w:rsidR="00000000" w:rsidRPr="00000000">
        <w:rPr>
          <w:shd w:fill="e0d5e8" w:val="clear"/>
          <w:rtl w:val="0"/>
        </w:rPr>
        <w:t xml:space="preserve">: rejects the goals and the means and replaces them with their own goals and means </w:t>
      </w:r>
      <w:r w:rsidDel="00000000" w:rsidR="00000000" w:rsidRPr="00000000">
        <w:rPr>
          <w:rtl w:val="0"/>
        </w:rPr>
      </w:r>
    </w:p>
    <w:p w:rsidR="00000000" w:rsidDel="00000000" w:rsidP="00000000" w:rsidRDefault="00000000" w:rsidRPr="00000000" w14:paraId="00000071">
      <w:pPr>
        <w:numPr>
          <w:ilvl w:val="0"/>
          <w:numId w:val="3"/>
        </w:numPr>
        <w:ind w:left="720" w:hanging="360"/>
        <w:rPr>
          <w:u w:val="none"/>
        </w:rPr>
      </w:pPr>
      <w:r w:rsidDel="00000000" w:rsidR="00000000" w:rsidRPr="00000000">
        <w:rPr>
          <w:rtl w:val="0"/>
        </w:rPr>
        <w:t xml:space="preserve">Provide criticisms of the structural strain theory in relation to white-collar crime.</w:t>
      </w:r>
    </w:p>
    <w:p w:rsidR="00000000" w:rsidDel="00000000" w:rsidP="00000000" w:rsidRDefault="00000000" w:rsidRPr="00000000" w14:paraId="00000072">
      <w:pPr>
        <w:numPr>
          <w:ilvl w:val="1"/>
          <w:numId w:val="3"/>
        </w:numPr>
        <w:ind w:left="1440" w:hanging="360"/>
        <w:rPr>
          <w:shd w:fill="e0d5e8" w:val="clear"/>
        </w:rPr>
      </w:pPr>
      <w:r w:rsidDel="00000000" w:rsidR="00000000" w:rsidRPr="00000000">
        <w:rPr>
          <w:shd w:fill="e0d5e8" w:val="clear"/>
          <w:rtl w:val="0"/>
        </w:rPr>
        <w:t xml:space="preserve">Wealthy business executives do not experience structural strain as they have already achieved fortune when turning to illegitimate and criminal means </w:t>
      </w:r>
    </w:p>
    <w:p w:rsidR="00000000" w:rsidDel="00000000" w:rsidP="00000000" w:rsidRDefault="00000000" w:rsidRPr="00000000" w14:paraId="00000073">
      <w:pPr>
        <w:numPr>
          <w:ilvl w:val="1"/>
          <w:numId w:val="3"/>
        </w:numPr>
        <w:ind w:left="1440" w:hanging="360"/>
        <w:rPr>
          <w:shd w:fill="e0d5e8" w:val="clear"/>
        </w:rPr>
      </w:pPr>
      <w:r w:rsidDel="00000000" w:rsidR="00000000" w:rsidRPr="00000000">
        <w:rPr>
          <w:shd w:fill="e0d5e8" w:val="clear"/>
          <w:rtl w:val="0"/>
        </w:rPr>
        <w:t xml:space="preserve">It is based on conformity being the norm in society, and everyone must be striving to achieve the culturally accepted goals, ignoring pluralism and discounting alternative goals  </w:t>
      </w:r>
    </w:p>
    <w:p w:rsidR="00000000" w:rsidDel="00000000" w:rsidP="00000000" w:rsidRDefault="00000000" w:rsidRPr="00000000" w14:paraId="00000074">
      <w:pPr>
        <w:numPr>
          <w:ilvl w:val="0"/>
          <w:numId w:val="3"/>
        </w:numPr>
        <w:ind w:left="720" w:hanging="360"/>
        <w:rPr>
          <w:u w:val="none"/>
        </w:rPr>
      </w:pPr>
      <w:r w:rsidDel="00000000" w:rsidR="00000000" w:rsidRPr="00000000">
        <w:rPr>
          <w:rtl w:val="0"/>
        </w:rPr>
        <w:t xml:space="preserve">How can the dominant class limit the lower classes? </w:t>
      </w:r>
    </w:p>
    <w:p w:rsidR="00000000" w:rsidDel="00000000" w:rsidP="00000000" w:rsidRDefault="00000000" w:rsidRPr="00000000" w14:paraId="00000075">
      <w:pPr>
        <w:numPr>
          <w:ilvl w:val="1"/>
          <w:numId w:val="3"/>
        </w:numPr>
        <w:ind w:left="1440" w:hanging="360"/>
        <w:rPr>
          <w:shd w:fill="e0d5e8" w:val="clear"/>
        </w:rPr>
      </w:pPr>
      <w:r w:rsidDel="00000000" w:rsidR="00000000" w:rsidRPr="00000000">
        <w:rPr>
          <w:shd w:fill="e0d5e8" w:val="clear"/>
          <w:rtl w:val="0"/>
        </w:rPr>
        <w:t xml:space="preserve">The dominant class controls the majority of resources, thus limiting the means of lower classes to achieve culturally acceptable goals. </w:t>
      </w:r>
    </w:p>
    <w:p w:rsidR="00000000" w:rsidDel="00000000" w:rsidP="00000000" w:rsidRDefault="00000000" w:rsidRPr="00000000" w14:paraId="00000076">
      <w:pPr>
        <w:numPr>
          <w:ilvl w:val="1"/>
          <w:numId w:val="3"/>
        </w:numPr>
        <w:ind w:left="1440" w:hanging="360"/>
        <w:rPr>
          <w:shd w:fill="e0d5e8" w:val="clear"/>
        </w:rPr>
      </w:pPr>
      <w:r w:rsidDel="00000000" w:rsidR="00000000" w:rsidRPr="00000000">
        <w:rPr>
          <w:shd w:fill="e0d5e8" w:val="clear"/>
          <w:rtl w:val="0"/>
        </w:rPr>
        <w:t xml:space="preserve">Faced with exploitation and an imbalance of resources, some members of the lower class may turn to alternative (deviant and criminal) means to achieve culturally acceptable goals. </w:t>
      </w:r>
    </w:p>
    <w:p w:rsidR="00000000" w:rsidDel="00000000" w:rsidP="00000000" w:rsidRDefault="00000000" w:rsidRPr="00000000" w14:paraId="00000077">
      <w:pPr>
        <w:numPr>
          <w:ilvl w:val="0"/>
          <w:numId w:val="3"/>
        </w:numPr>
        <w:ind w:left="720" w:hanging="360"/>
        <w:rPr>
          <w:u w:val="none"/>
        </w:rPr>
      </w:pPr>
      <w:r w:rsidDel="00000000" w:rsidR="00000000" w:rsidRPr="00000000">
        <w:rPr>
          <w:rtl w:val="0"/>
        </w:rPr>
        <w:t xml:space="preserve">Due to the imbalances of power, why might some members of the lower classes turn to crime? </w:t>
      </w:r>
    </w:p>
    <w:p w:rsidR="00000000" w:rsidDel="00000000" w:rsidP="00000000" w:rsidRDefault="00000000" w:rsidRPr="00000000" w14:paraId="00000078">
      <w:pPr>
        <w:numPr>
          <w:ilvl w:val="1"/>
          <w:numId w:val="3"/>
        </w:numPr>
        <w:ind w:left="1440" w:hanging="360"/>
        <w:rPr>
          <w:shd w:fill="e0d5e8" w:val="clear"/>
        </w:rPr>
      </w:pPr>
      <w:r w:rsidDel="00000000" w:rsidR="00000000" w:rsidRPr="00000000">
        <w:rPr>
          <w:shd w:fill="e0d5e8" w:val="clear"/>
          <w:rtl w:val="0"/>
        </w:rPr>
        <w:t xml:space="preserve">Limitations (no car, can’t afford private tutoring, unsafe neighborhoods, lower GPA and test scores) can lead to looking for alternative means to reach what is defined as “success.” </w:t>
      </w:r>
    </w:p>
    <w:p w:rsidR="00000000" w:rsidDel="00000000" w:rsidP="00000000" w:rsidRDefault="00000000" w:rsidRPr="00000000" w14:paraId="00000079">
      <w:pPr>
        <w:numPr>
          <w:ilvl w:val="1"/>
          <w:numId w:val="3"/>
        </w:numPr>
        <w:ind w:left="1440" w:hanging="360"/>
        <w:rPr>
          <w:shd w:fill="e0d5e8" w:val="clear"/>
        </w:rPr>
      </w:pPr>
      <w:r w:rsidDel="00000000" w:rsidR="00000000" w:rsidRPr="00000000">
        <w:rPr>
          <w:shd w:fill="e0d5e8" w:val="clear"/>
          <w:rtl w:val="0"/>
        </w:rPr>
        <w:t xml:space="preserve">Believing that one has limited opportunities due to socioeconomic conditions can lead individuals to turn to criminal behavior to achieve success. </w:t>
      </w:r>
    </w:p>
    <w:p w:rsidR="00000000" w:rsidDel="00000000" w:rsidP="00000000" w:rsidRDefault="00000000" w:rsidRPr="00000000" w14:paraId="0000007A">
      <w:pPr>
        <w:numPr>
          <w:ilvl w:val="0"/>
          <w:numId w:val="3"/>
        </w:numPr>
        <w:ind w:left="720" w:hanging="360"/>
        <w:rPr>
          <w:u w:val="none"/>
        </w:rPr>
      </w:pPr>
      <w:r w:rsidDel="00000000" w:rsidR="00000000" w:rsidRPr="00000000">
        <w:rPr>
          <w:rtl w:val="0"/>
        </w:rPr>
        <w:t xml:space="preserve">How might the conflict theory explain racial disparities in U.S. prisons? </w:t>
      </w:r>
    </w:p>
    <w:p w:rsidR="00000000" w:rsidDel="00000000" w:rsidP="00000000" w:rsidRDefault="00000000" w:rsidRPr="00000000" w14:paraId="0000007B">
      <w:pPr>
        <w:numPr>
          <w:ilvl w:val="1"/>
          <w:numId w:val="3"/>
        </w:numPr>
        <w:ind w:left="1440" w:hanging="360"/>
        <w:rPr>
          <w:shd w:fill="e0d5e8" w:val="clear"/>
        </w:rPr>
      </w:pPr>
      <w:r w:rsidDel="00000000" w:rsidR="00000000" w:rsidRPr="00000000">
        <w:rPr>
          <w:shd w:fill="e0d5e8" w:val="clear"/>
          <w:rtl w:val="0"/>
        </w:rPr>
        <w:t xml:space="preserve">Advocates of the conflict theory suggest that the criminal law and justice systems are controlled by the wealthy and powerful White elites, thus resulting in laws and sentencing that potentially disadvantage the poor and minorities. </w:t>
      </w:r>
    </w:p>
    <w:p w:rsidR="00000000" w:rsidDel="00000000" w:rsidP="00000000" w:rsidRDefault="00000000" w:rsidRPr="00000000" w14:paraId="0000007C">
      <w:pPr>
        <w:numPr>
          <w:ilvl w:val="0"/>
          <w:numId w:val="3"/>
        </w:numPr>
        <w:ind w:left="720" w:hanging="360"/>
        <w:rPr>
          <w:u w:val="none"/>
        </w:rPr>
      </w:pPr>
      <w:r w:rsidDel="00000000" w:rsidR="00000000" w:rsidRPr="00000000">
        <w:rPr>
          <w:rtl w:val="0"/>
        </w:rPr>
        <w:t xml:space="preserve">Provide an example of how the criminal law and justice system disadvantages races and social classes. </w:t>
      </w:r>
    </w:p>
    <w:p w:rsidR="00000000" w:rsidDel="00000000" w:rsidP="00000000" w:rsidRDefault="00000000" w:rsidRPr="00000000" w14:paraId="0000007D">
      <w:pPr>
        <w:numPr>
          <w:ilvl w:val="1"/>
          <w:numId w:val="3"/>
        </w:numPr>
        <w:ind w:left="1440" w:hanging="360"/>
        <w:rPr>
          <w:shd w:fill="e0d5e8" w:val="clear"/>
        </w:rPr>
      </w:pPr>
      <w:r w:rsidDel="00000000" w:rsidR="00000000" w:rsidRPr="00000000">
        <w:rPr>
          <w:shd w:fill="e0d5e8" w:val="clear"/>
          <w:rtl w:val="0"/>
        </w:rPr>
        <w:t xml:space="preserve">Federal Sentencing guideline-mandated for crack versus powder cocaine; five-year sentence for trafficking 500g of powder cocaine or five grams of crack cocaine; crack cocaine is associated with inner-city minorities, while powder cocaine is associated with affluent White and inner-city minorities get arrested and serve prison time </w:t>
      </w:r>
    </w:p>
    <w:p w:rsidR="00000000" w:rsidDel="00000000" w:rsidP="00000000" w:rsidRDefault="00000000" w:rsidRPr="00000000" w14:paraId="0000007E">
      <w:pPr>
        <w:pStyle w:val="Heading3"/>
        <w:rPr>
          <w:shd w:fill="e0d5e8" w:val="clear"/>
        </w:rPr>
      </w:pPr>
      <w:bookmarkStart w:colFirst="0" w:colLast="0" w:name="_scbt4d368l1s" w:id="4"/>
      <w:bookmarkEnd w:id="4"/>
      <w:r w:rsidDel="00000000" w:rsidR="00000000" w:rsidRPr="00000000">
        <w:rPr>
          <w:rtl w:val="0"/>
        </w:rPr>
        <w:t xml:space="preserve">Module 3</w:t>
      </w:r>
      <w:r w:rsidDel="00000000" w:rsidR="00000000" w:rsidRPr="00000000">
        <w:rPr>
          <w:rtl w:val="0"/>
        </w:rPr>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Name the country </w:t>
      </w:r>
      <w:r w:rsidDel="00000000" w:rsidR="00000000" w:rsidRPr="00000000">
        <w:rPr>
          <w:rtl w:val="0"/>
        </w:rPr>
        <w:t xml:space="preserve">with the highest incarceration rate.</w:t>
      </w:r>
    </w:p>
    <w:p w:rsidR="00000000" w:rsidDel="00000000" w:rsidP="00000000" w:rsidRDefault="00000000" w:rsidRPr="00000000" w14:paraId="00000080">
      <w:pPr>
        <w:numPr>
          <w:ilvl w:val="1"/>
          <w:numId w:val="1"/>
        </w:numPr>
        <w:ind w:left="1440" w:hanging="360"/>
        <w:rPr>
          <w:shd w:fill="e0d5e8" w:val="clear"/>
        </w:rPr>
      </w:pPr>
      <w:r w:rsidDel="00000000" w:rsidR="00000000" w:rsidRPr="00000000">
        <w:rPr>
          <w:shd w:fill="e0d5e8" w:val="clear"/>
          <w:rtl w:val="0"/>
        </w:rPr>
        <w:t xml:space="preserve">The US, with over 2.2 million Americans in prisons and jails  </w:t>
      </w:r>
    </w:p>
    <w:p w:rsidR="00000000" w:rsidDel="00000000" w:rsidP="00000000" w:rsidRDefault="00000000" w:rsidRPr="00000000" w14:paraId="00000081">
      <w:pPr>
        <w:numPr>
          <w:ilvl w:val="0"/>
          <w:numId w:val="1"/>
        </w:numPr>
        <w:ind w:left="720" w:hanging="360"/>
        <w:rPr>
          <w:u w:val="none"/>
        </w:rPr>
      </w:pPr>
      <w:r w:rsidDel="00000000" w:rsidR="00000000" w:rsidRPr="00000000">
        <w:rPr>
          <w:rtl w:val="0"/>
        </w:rPr>
        <w:t xml:space="preserve">Identify the parts of the criminal justice system. </w:t>
      </w:r>
    </w:p>
    <w:p w:rsidR="00000000" w:rsidDel="00000000" w:rsidP="00000000" w:rsidRDefault="00000000" w:rsidRPr="00000000" w14:paraId="00000082">
      <w:pPr>
        <w:numPr>
          <w:ilvl w:val="1"/>
          <w:numId w:val="1"/>
        </w:numPr>
        <w:ind w:left="1440" w:hanging="360"/>
        <w:rPr>
          <w:shd w:fill="e0d5e8" w:val="clear"/>
        </w:rPr>
      </w:pPr>
      <w:r w:rsidDel="00000000" w:rsidR="00000000" w:rsidRPr="00000000">
        <w:rPr>
          <w:shd w:fill="e0d5e8" w:val="clear"/>
          <w:rtl w:val="0"/>
        </w:rPr>
        <w:t xml:space="preserve">Police and law enforcement</w:t>
      </w:r>
    </w:p>
    <w:p w:rsidR="00000000" w:rsidDel="00000000" w:rsidP="00000000" w:rsidRDefault="00000000" w:rsidRPr="00000000" w14:paraId="00000083">
      <w:pPr>
        <w:numPr>
          <w:ilvl w:val="1"/>
          <w:numId w:val="1"/>
        </w:numPr>
        <w:ind w:left="1440" w:hanging="360"/>
        <w:rPr>
          <w:shd w:fill="e0d5e8" w:val="clear"/>
        </w:rPr>
      </w:pPr>
      <w:r w:rsidDel="00000000" w:rsidR="00000000" w:rsidRPr="00000000">
        <w:rPr>
          <w:shd w:fill="e0d5e8" w:val="clear"/>
          <w:rtl w:val="0"/>
        </w:rPr>
        <w:t xml:space="preserve">Courts </w:t>
      </w:r>
    </w:p>
    <w:p w:rsidR="00000000" w:rsidDel="00000000" w:rsidP="00000000" w:rsidRDefault="00000000" w:rsidRPr="00000000" w14:paraId="00000084">
      <w:pPr>
        <w:numPr>
          <w:ilvl w:val="1"/>
          <w:numId w:val="1"/>
        </w:numPr>
        <w:ind w:left="1440" w:hanging="360"/>
        <w:rPr>
          <w:shd w:fill="e0d5e8" w:val="clear"/>
        </w:rPr>
      </w:pPr>
      <w:r w:rsidDel="00000000" w:rsidR="00000000" w:rsidRPr="00000000">
        <w:rPr>
          <w:shd w:fill="e0d5e8" w:val="clear"/>
          <w:rtl w:val="0"/>
        </w:rPr>
        <w:t xml:space="preserve">The penal system </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List and explain the categories of crime.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Violent Crime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crime in which a person is physically harmed or threatened by the forceful behavior of another.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rtl w:val="0"/>
              </w:rPr>
              <w:t xml:space="preserve"> murder, assault, rape, kidnapping, and harassment.</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Property Crime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taking or destruction of another person’s property without the use or threat of violence.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rtl w:val="0"/>
              </w:rPr>
              <w:t xml:space="preserve"> burglary, arson, shoplifting, vandalism, and robbery. </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Public Order Crime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Crimes that violate the norms and standards of a community or impair a person’s ability to function.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color w:val="f60f62"/>
                <w:rtl w:val="0"/>
              </w:rPr>
              <w:t xml:space="preserve"> </w:t>
            </w:r>
            <w:r w:rsidDel="00000000" w:rsidR="00000000" w:rsidRPr="00000000">
              <w:rPr>
                <w:rtl w:val="0"/>
              </w:rPr>
              <w:t xml:space="preserve">prostitution, pornography, alcohol, and drug use. </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White-collar Crime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nonviolent crime committed by a person during their employment or financial affairs.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color w:val="f60f62"/>
                <w:rtl w:val="0"/>
              </w:rPr>
              <w:t xml:space="preserve"> </w:t>
            </w:r>
            <w:r w:rsidDel="00000000" w:rsidR="00000000" w:rsidRPr="00000000">
              <w:rPr>
                <w:rtl w:val="0"/>
              </w:rPr>
              <w:t xml:space="preserve">identity theft, bribery, tax fraud, and falsifying records </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Corporate Crime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crime committed by a business or by an individual on behalf of the business.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rtl w:val="0"/>
              </w:rPr>
              <w:t xml:space="preserve"> false advertising, stock fraud, bribery, and money laundering. </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Organized Crime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Gang members, the mafia, or the mob commit crimes or illegal activities.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rtl w:val="0"/>
              </w:rPr>
              <w:t xml:space="preserve"> extortion, the manufacture, and distribution of illegal drugs, human trafficking, and counterfeiting money. </w:t>
            </w:r>
          </w:p>
        </w:tc>
      </w:tr>
      <w:tr>
        <w:trPr>
          <w:cantSplit w:val="0"/>
          <w:trHeight w:val="440" w:hRule="atLeast"/>
          <w:tblHeader w:val="0"/>
        </w:trPr>
        <w:tc>
          <w:tcPr>
            <w:vMerge w:val="restart"/>
            <w:shd w:fill="1c6fec"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32"/>
                <w:szCs w:val="32"/>
              </w:rPr>
            </w:pPr>
            <w:r w:rsidDel="00000000" w:rsidR="00000000" w:rsidRPr="00000000">
              <w:rPr>
                <w:b w:val="1"/>
                <w:color w:val="ffffff"/>
                <w:sz w:val="32"/>
                <w:szCs w:val="32"/>
                <w:rtl w:val="0"/>
              </w:rPr>
              <w:t xml:space="preserve">Political Crime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 or the absence of action that influences the political process. </w:t>
            </w:r>
          </w:p>
        </w:tc>
      </w:tr>
      <w:tr>
        <w:trPr>
          <w:cantSplit w:val="0"/>
          <w:trHeight w:val="440" w:hRule="atLeast"/>
          <w:tblHeader w:val="0"/>
        </w:trPr>
        <w:tc>
          <w:tcPr>
            <w:vMerge w:val="continue"/>
            <w:shd w:fill="1c6fec"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color w:val="f60f62"/>
                <w:rtl w:val="0"/>
              </w:rPr>
              <w:t xml:space="preserve">Examples:</w:t>
            </w:r>
            <w:r w:rsidDel="00000000" w:rsidR="00000000" w:rsidRPr="00000000">
              <w:rPr>
                <w:rtl w:val="0"/>
              </w:rPr>
              <w:t xml:space="preserve"> voter fraud, the misuse of government funds, bribery, and treason. </w:t>
            </w:r>
          </w:p>
        </w:tc>
      </w:tr>
    </w:tbl>
    <w:p w:rsidR="00000000" w:rsidDel="00000000" w:rsidP="00000000" w:rsidRDefault="00000000" w:rsidRPr="00000000" w14:paraId="000000A2">
      <w:pPr>
        <w:ind w:left="0" w:firstLine="0"/>
        <w:rPr>
          <w:shd w:fill="e0d5e8" w:val="clear"/>
        </w:rPr>
      </w:pPr>
      <w:r w:rsidDel="00000000" w:rsidR="00000000" w:rsidRPr="00000000">
        <w:rPr>
          <w:rtl w:val="0"/>
        </w:rPr>
      </w:r>
    </w:p>
    <w:p w:rsidR="00000000" w:rsidDel="00000000" w:rsidP="00000000" w:rsidRDefault="00000000" w:rsidRPr="00000000" w14:paraId="000000A3">
      <w:pPr>
        <w:numPr>
          <w:ilvl w:val="0"/>
          <w:numId w:val="1"/>
        </w:numPr>
        <w:ind w:left="720" w:hanging="360"/>
        <w:rPr>
          <w:u w:val="none"/>
        </w:rPr>
      </w:pPr>
      <w:r w:rsidDel="00000000" w:rsidR="00000000" w:rsidRPr="00000000">
        <w:rPr>
          <w:rtl w:val="0"/>
        </w:rPr>
        <w:t xml:space="preserve">Explain what it means for the police to have discretion when it comes to the application of laws. </w:t>
      </w:r>
    </w:p>
    <w:p w:rsidR="00000000" w:rsidDel="00000000" w:rsidP="00000000" w:rsidRDefault="00000000" w:rsidRPr="00000000" w14:paraId="000000A4">
      <w:pPr>
        <w:numPr>
          <w:ilvl w:val="1"/>
          <w:numId w:val="1"/>
        </w:numPr>
        <w:ind w:left="1440" w:hanging="360"/>
        <w:rPr>
          <w:shd w:fill="e0d5e8" w:val="clear"/>
        </w:rPr>
      </w:pPr>
      <w:r w:rsidDel="00000000" w:rsidR="00000000" w:rsidRPr="00000000">
        <w:rPr>
          <w:shd w:fill="e0d5e8" w:val="clear"/>
          <w:rtl w:val="0"/>
        </w:rPr>
        <w:t xml:space="preserve">Many decisions fall into the gray area of law enforcement, which includes decisions on whether to stop, search, arrest, or even charge people for their actions</w:t>
      </w:r>
    </w:p>
    <w:p w:rsidR="00000000" w:rsidDel="00000000" w:rsidP="00000000" w:rsidRDefault="00000000" w:rsidRPr="00000000" w14:paraId="000000A5">
      <w:pPr>
        <w:numPr>
          <w:ilvl w:val="1"/>
          <w:numId w:val="1"/>
        </w:numPr>
        <w:ind w:left="1440" w:hanging="360"/>
        <w:rPr>
          <w:shd w:fill="e0d5e8" w:val="clear"/>
        </w:rPr>
      </w:pPr>
      <w:r w:rsidDel="00000000" w:rsidR="00000000" w:rsidRPr="00000000">
        <w:rPr>
          <w:shd w:fill="e0d5e8" w:val="clear"/>
          <w:rtl w:val="0"/>
        </w:rPr>
        <w:t xml:space="preserve">While it is logical that law enforcement officers use judgment to separate minor infractions from dangerous violations. Freedom opens the door to subjectivity, individual bias, and possible abuses of power. </w:t>
      </w:r>
    </w:p>
    <w:p w:rsidR="00000000" w:rsidDel="00000000" w:rsidP="00000000" w:rsidRDefault="00000000" w:rsidRPr="00000000" w14:paraId="000000A6">
      <w:pPr>
        <w:numPr>
          <w:ilvl w:val="0"/>
          <w:numId w:val="1"/>
        </w:numPr>
        <w:ind w:left="720" w:hanging="360"/>
        <w:rPr>
          <w:u w:val="none"/>
        </w:rPr>
      </w:pPr>
      <w:r w:rsidDel="00000000" w:rsidR="00000000" w:rsidRPr="00000000">
        <w:rPr>
          <w:rtl w:val="0"/>
        </w:rPr>
        <w:t xml:space="preserve">List the three (3) parts of the justice system. </w:t>
      </w:r>
    </w:p>
    <w:p w:rsidR="00000000" w:rsidDel="00000000" w:rsidP="00000000" w:rsidRDefault="00000000" w:rsidRPr="00000000" w14:paraId="000000A7">
      <w:pPr>
        <w:numPr>
          <w:ilvl w:val="1"/>
          <w:numId w:val="1"/>
        </w:numPr>
        <w:ind w:left="1440" w:hanging="360"/>
        <w:rPr>
          <w:shd w:fill="e0d5e8" w:val="clear"/>
        </w:rPr>
      </w:pPr>
      <w:r w:rsidDel="00000000" w:rsidR="00000000" w:rsidRPr="00000000">
        <w:rPr>
          <w:shd w:fill="e0d5e8" w:val="clear"/>
          <w:rtl w:val="0"/>
        </w:rPr>
        <w:t xml:space="preserve">Prosecution</w:t>
      </w:r>
    </w:p>
    <w:p w:rsidR="00000000" w:rsidDel="00000000" w:rsidP="00000000" w:rsidRDefault="00000000" w:rsidRPr="00000000" w14:paraId="000000A8">
      <w:pPr>
        <w:numPr>
          <w:ilvl w:val="1"/>
          <w:numId w:val="1"/>
        </w:numPr>
        <w:ind w:left="1440" w:hanging="360"/>
        <w:rPr>
          <w:shd w:fill="e0d5e8" w:val="clear"/>
        </w:rPr>
      </w:pPr>
      <w:r w:rsidDel="00000000" w:rsidR="00000000" w:rsidRPr="00000000">
        <w:rPr>
          <w:shd w:fill="e0d5e8" w:val="clear"/>
          <w:rtl w:val="0"/>
        </w:rPr>
        <w:t xml:space="preserve">Defense </w:t>
      </w:r>
    </w:p>
    <w:p w:rsidR="00000000" w:rsidDel="00000000" w:rsidP="00000000" w:rsidRDefault="00000000" w:rsidRPr="00000000" w14:paraId="000000A9">
      <w:pPr>
        <w:numPr>
          <w:ilvl w:val="1"/>
          <w:numId w:val="1"/>
        </w:numPr>
        <w:ind w:left="1440" w:hanging="360"/>
        <w:rPr>
          <w:shd w:fill="e0d5e8" w:val="clear"/>
        </w:rPr>
      </w:pPr>
      <w:r w:rsidDel="00000000" w:rsidR="00000000" w:rsidRPr="00000000">
        <w:rPr>
          <w:shd w:fill="e0d5e8" w:val="clear"/>
          <w:rtl w:val="0"/>
        </w:rPr>
        <w:t xml:space="preserve">Courts </w:t>
      </w:r>
    </w:p>
    <w:p w:rsidR="00000000" w:rsidDel="00000000" w:rsidP="00000000" w:rsidRDefault="00000000" w:rsidRPr="00000000" w14:paraId="000000AA">
      <w:pPr>
        <w:numPr>
          <w:ilvl w:val="0"/>
          <w:numId w:val="1"/>
        </w:numPr>
        <w:ind w:left="720" w:hanging="360"/>
        <w:rPr>
          <w:u w:val="none"/>
        </w:rPr>
      </w:pPr>
      <w:r w:rsidDel="00000000" w:rsidR="00000000" w:rsidRPr="00000000">
        <w:rPr>
          <w:rtl w:val="0"/>
        </w:rPr>
        <w:t xml:space="preserve">How do high incarceration rates affect</w:t>
      </w:r>
      <w:r w:rsidDel="00000000" w:rsidR="00000000" w:rsidRPr="00000000">
        <w:rPr>
          <w:rtl w:val="0"/>
        </w:rPr>
        <w:t xml:space="preserve"> the individual, community, and nation?</w:t>
      </w:r>
    </w:p>
    <w:p w:rsidR="00000000" w:rsidDel="00000000" w:rsidP="00000000" w:rsidRDefault="00000000" w:rsidRPr="00000000" w14:paraId="000000AB">
      <w:pPr>
        <w:numPr>
          <w:ilvl w:val="1"/>
          <w:numId w:val="1"/>
        </w:numPr>
        <w:ind w:left="1440" w:hanging="360"/>
        <w:rPr>
          <w:shd w:fill="e0d5e8" w:val="clear"/>
        </w:rPr>
      </w:pPr>
      <w:r w:rsidDel="00000000" w:rsidR="00000000" w:rsidRPr="00000000">
        <w:rPr>
          <w:shd w:fill="e0d5e8" w:val="clear"/>
          <w:rtl w:val="0"/>
        </w:rPr>
        <w:t xml:space="preserve">Individual</w:t>
      </w:r>
    </w:p>
    <w:p w:rsidR="00000000" w:rsidDel="00000000" w:rsidP="00000000" w:rsidRDefault="00000000" w:rsidRPr="00000000" w14:paraId="000000AC">
      <w:pPr>
        <w:numPr>
          <w:ilvl w:val="2"/>
          <w:numId w:val="1"/>
        </w:numPr>
        <w:ind w:left="2160" w:hanging="360"/>
        <w:rPr>
          <w:shd w:fill="e0d5e8" w:val="clear"/>
        </w:rPr>
      </w:pPr>
      <w:r w:rsidDel="00000000" w:rsidR="00000000" w:rsidRPr="00000000">
        <w:rPr>
          <w:shd w:fill="e0d5e8" w:val="clear"/>
          <w:rtl w:val="0"/>
        </w:rPr>
        <w:t xml:space="preserve">Physical and psychological; being labeled a criminal may block avenues for futures success; impacts interpersonal relationships, reduces annual earnings by 40%, affects housing choices, the right to vote</w:t>
      </w:r>
    </w:p>
    <w:p w:rsidR="00000000" w:rsidDel="00000000" w:rsidP="00000000" w:rsidRDefault="00000000" w:rsidRPr="00000000" w14:paraId="000000AD">
      <w:pPr>
        <w:numPr>
          <w:ilvl w:val="1"/>
          <w:numId w:val="1"/>
        </w:numPr>
        <w:ind w:left="1440" w:hanging="360"/>
        <w:rPr>
          <w:shd w:fill="e0d5e8" w:val="clear"/>
        </w:rPr>
      </w:pPr>
      <w:r w:rsidDel="00000000" w:rsidR="00000000" w:rsidRPr="00000000">
        <w:rPr>
          <w:shd w:fill="e0d5e8" w:val="clear"/>
          <w:rtl w:val="0"/>
        </w:rPr>
        <w:t xml:space="preserve">Community</w:t>
      </w:r>
    </w:p>
    <w:p w:rsidR="00000000" w:rsidDel="00000000" w:rsidP="00000000" w:rsidRDefault="00000000" w:rsidRPr="00000000" w14:paraId="000000AE">
      <w:pPr>
        <w:numPr>
          <w:ilvl w:val="2"/>
          <w:numId w:val="1"/>
        </w:numPr>
        <w:ind w:left="2160" w:hanging="360"/>
        <w:rPr>
          <w:shd w:fill="e0d5e8" w:val="clear"/>
        </w:rPr>
      </w:pPr>
      <w:r w:rsidDel="00000000" w:rsidR="00000000" w:rsidRPr="00000000">
        <w:rPr>
          <w:shd w:fill="e0d5e8" w:val="clear"/>
          <w:rtl w:val="0"/>
        </w:rPr>
        <w:t xml:space="preserve">Having a disproportionate number of people in prison impacts everything from the employability of members, the number of available marriage partners, and the increased number of absentee parents </w:t>
      </w:r>
    </w:p>
    <w:p w:rsidR="00000000" w:rsidDel="00000000" w:rsidP="00000000" w:rsidRDefault="00000000" w:rsidRPr="00000000" w14:paraId="000000AF">
      <w:pPr>
        <w:numPr>
          <w:ilvl w:val="1"/>
          <w:numId w:val="1"/>
        </w:numPr>
        <w:ind w:left="1440" w:hanging="360"/>
        <w:rPr>
          <w:shd w:fill="e0d5e8" w:val="clear"/>
        </w:rPr>
      </w:pPr>
      <w:r w:rsidDel="00000000" w:rsidR="00000000" w:rsidRPr="00000000">
        <w:rPr>
          <w:shd w:fill="e0d5e8" w:val="clear"/>
          <w:rtl w:val="0"/>
        </w:rPr>
        <w:t xml:space="preserve">Nation</w:t>
      </w:r>
    </w:p>
    <w:p w:rsidR="00000000" w:rsidDel="00000000" w:rsidP="00000000" w:rsidRDefault="00000000" w:rsidRPr="00000000" w14:paraId="000000B0">
      <w:pPr>
        <w:numPr>
          <w:ilvl w:val="2"/>
          <w:numId w:val="1"/>
        </w:numPr>
        <w:ind w:left="2160" w:hanging="360"/>
        <w:rPr>
          <w:shd w:fill="e0d5e8" w:val="clear"/>
        </w:rPr>
      </w:pPr>
      <w:r w:rsidDel="00000000" w:rsidR="00000000" w:rsidRPr="00000000">
        <w:rPr>
          <w:shd w:fill="e0d5e8" w:val="clear"/>
          <w:rtl w:val="0"/>
        </w:rPr>
        <w:t xml:space="preserve">A bloated system that costs taxpayers $70 billion annually, a society in which individuals and communities district the criminal justice system and its ability to treat people fairly </w:t>
      </w:r>
    </w:p>
    <w:p w:rsidR="00000000" w:rsidDel="00000000" w:rsidP="00000000" w:rsidRDefault="00000000" w:rsidRPr="00000000" w14:paraId="000000B1">
      <w:pPr>
        <w:numPr>
          <w:ilvl w:val="0"/>
          <w:numId w:val="1"/>
        </w:numPr>
        <w:ind w:left="720" w:hanging="360"/>
        <w:rPr>
          <w:u w:val="none"/>
        </w:rPr>
      </w:pPr>
      <w:r w:rsidDel="00000000" w:rsidR="00000000" w:rsidRPr="00000000">
        <w:rPr>
          <w:rtl w:val="0"/>
        </w:rPr>
        <w:t xml:space="preserve">Discuss the relationship between race and incarceration. </w:t>
      </w:r>
    </w:p>
    <w:p w:rsidR="00000000" w:rsidDel="00000000" w:rsidP="00000000" w:rsidRDefault="00000000" w:rsidRPr="00000000" w14:paraId="000000B2">
      <w:pPr>
        <w:numPr>
          <w:ilvl w:val="1"/>
          <w:numId w:val="1"/>
        </w:numPr>
        <w:ind w:left="1440" w:hanging="360"/>
        <w:rPr>
          <w:shd w:fill="e0d5e8" w:val="clear"/>
        </w:rPr>
      </w:pPr>
      <w:r w:rsidDel="00000000" w:rsidR="00000000" w:rsidRPr="00000000">
        <w:rPr>
          <w:shd w:fill="e0d5e8" w:val="clear"/>
          <w:rtl w:val="0"/>
        </w:rPr>
        <w:t xml:space="preserve">1 out of 3 Black boys born today can expect to be sentenced to prison, compared to 1 out of 6 Latino boys and 1 out of 17 White boys. </w:t>
      </w:r>
    </w:p>
    <w:p w:rsidR="00000000" w:rsidDel="00000000" w:rsidP="00000000" w:rsidRDefault="00000000" w:rsidRPr="00000000" w14:paraId="000000B3">
      <w:pPr>
        <w:numPr>
          <w:ilvl w:val="1"/>
          <w:numId w:val="1"/>
        </w:numPr>
        <w:ind w:left="1440" w:hanging="360"/>
        <w:rPr>
          <w:shd w:fill="e0d5e8" w:val="clear"/>
        </w:rPr>
      </w:pPr>
      <w:r w:rsidDel="00000000" w:rsidR="00000000" w:rsidRPr="00000000">
        <w:rPr>
          <w:shd w:fill="e0d5e8" w:val="clear"/>
          <w:rtl w:val="0"/>
        </w:rPr>
        <w:t xml:space="preserve">African Americans make up 12.5% of the nation’s drug users but 29% of those arrested for drug crimes </w:t>
      </w:r>
    </w:p>
    <w:p w:rsidR="00000000" w:rsidDel="00000000" w:rsidP="00000000" w:rsidRDefault="00000000" w:rsidRPr="00000000" w14:paraId="000000B4">
      <w:pPr>
        <w:numPr>
          <w:ilvl w:val="1"/>
          <w:numId w:val="1"/>
        </w:numPr>
        <w:ind w:left="1440" w:hanging="360"/>
        <w:rPr>
          <w:shd w:fill="e0d5e8" w:val="clear"/>
        </w:rPr>
      </w:pPr>
      <w:r w:rsidDel="00000000" w:rsidR="00000000" w:rsidRPr="00000000">
        <w:rPr>
          <w:shd w:fill="e0d5e8" w:val="clear"/>
          <w:rtl w:val="0"/>
        </w:rPr>
        <w:t xml:space="preserve">70% of arrested adolescents are African American or Hispanic </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t xml:space="preserve">Discuss the relationship between women and incarceration. </w:t>
      </w:r>
    </w:p>
    <w:p w:rsidR="00000000" w:rsidDel="00000000" w:rsidP="00000000" w:rsidRDefault="00000000" w:rsidRPr="00000000" w14:paraId="000000B6">
      <w:pPr>
        <w:numPr>
          <w:ilvl w:val="1"/>
          <w:numId w:val="1"/>
        </w:numPr>
        <w:ind w:left="1440" w:hanging="360"/>
        <w:rPr>
          <w:shd w:fill="e0d5e8" w:val="clear"/>
        </w:rPr>
      </w:pPr>
      <w:r w:rsidDel="00000000" w:rsidR="00000000" w:rsidRPr="00000000">
        <w:rPr>
          <w:shd w:fill="e0d5e8" w:val="clear"/>
          <w:rtl w:val="0"/>
        </w:rPr>
        <w:t xml:space="preserve">Women are the fastest-growing segment of the American prison population, with a 700% increase in incarceration rates in the past 40 years </w:t>
      </w:r>
    </w:p>
    <w:p w:rsidR="00000000" w:rsidDel="00000000" w:rsidP="00000000" w:rsidRDefault="00000000" w:rsidRPr="00000000" w14:paraId="000000B7">
      <w:pPr>
        <w:numPr>
          <w:ilvl w:val="0"/>
          <w:numId w:val="1"/>
        </w:numPr>
        <w:ind w:left="720" w:hanging="360"/>
        <w:rPr>
          <w:u w:val="none"/>
        </w:rPr>
      </w:pPr>
      <w:r w:rsidDel="00000000" w:rsidR="00000000" w:rsidRPr="00000000">
        <w:rPr>
          <w:rtl w:val="0"/>
        </w:rPr>
        <w:t xml:space="preserve">How do the functionalist, conflict, and symbolic interactionist theories explain the criminal justice system in society? </w:t>
      </w:r>
    </w:p>
    <w:p w:rsidR="00000000" w:rsidDel="00000000" w:rsidP="00000000" w:rsidRDefault="00000000" w:rsidRPr="00000000" w14:paraId="000000B8">
      <w:pPr>
        <w:numPr>
          <w:ilvl w:val="1"/>
          <w:numId w:val="1"/>
        </w:numPr>
        <w:ind w:left="1440" w:hanging="360"/>
        <w:rPr>
          <w:shd w:fill="e0d5e8" w:val="clear"/>
        </w:rPr>
      </w:pPr>
      <w:r w:rsidDel="00000000" w:rsidR="00000000" w:rsidRPr="00000000">
        <w:rPr>
          <w:shd w:fill="e0d5e8" w:val="clear"/>
          <w:rtl w:val="0"/>
        </w:rPr>
        <w:t xml:space="preserve">Functionalist</w:t>
      </w:r>
    </w:p>
    <w:p w:rsidR="00000000" w:rsidDel="00000000" w:rsidP="00000000" w:rsidRDefault="00000000" w:rsidRPr="00000000" w14:paraId="000000B9">
      <w:pPr>
        <w:numPr>
          <w:ilvl w:val="2"/>
          <w:numId w:val="1"/>
        </w:numPr>
        <w:ind w:left="2160" w:hanging="360"/>
        <w:rPr>
          <w:shd w:fill="e0d5e8" w:val="clear"/>
        </w:rPr>
      </w:pPr>
      <w:r w:rsidDel="00000000" w:rsidR="00000000" w:rsidRPr="00000000">
        <w:rPr>
          <w:shd w:fill="e0d5e8" w:val="clear"/>
          <w:rtl w:val="0"/>
        </w:rPr>
        <w:t xml:space="preserve">Of deviance considers how the criminal justice system contributes to the stability of society</w:t>
      </w:r>
    </w:p>
    <w:p w:rsidR="00000000" w:rsidDel="00000000" w:rsidP="00000000" w:rsidRDefault="00000000" w:rsidRPr="00000000" w14:paraId="000000BA">
      <w:pPr>
        <w:numPr>
          <w:ilvl w:val="2"/>
          <w:numId w:val="1"/>
        </w:numPr>
        <w:ind w:left="2160" w:hanging="360"/>
        <w:rPr>
          <w:shd w:fill="e0d5e8" w:val="clear"/>
        </w:rPr>
      </w:pPr>
      <w:r w:rsidDel="00000000" w:rsidR="00000000" w:rsidRPr="00000000">
        <w:rPr>
          <w:shd w:fill="e0d5e8" w:val="clear"/>
          <w:rtl w:val="0"/>
        </w:rPr>
        <w:t xml:space="preserve">Examines the intended and unintended consequences of the criminal justice system, such as law enforcement policies </w:t>
      </w:r>
    </w:p>
    <w:p w:rsidR="00000000" w:rsidDel="00000000" w:rsidP="00000000" w:rsidRDefault="00000000" w:rsidRPr="00000000" w14:paraId="000000BB">
      <w:pPr>
        <w:numPr>
          <w:ilvl w:val="1"/>
          <w:numId w:val="1"/>
        </w:numPr>
        <w:ind w:left="1440" w:hanging="360"/>
        <w:rPr>
          <w:shd w:fill="e0d5e8" w:val="clear"/>
        </w:rPr>
      </w:pPr>
      <w:r w:rsidDel="00000000" w:rsidR="00000000" w:rsidRPr="00000000">
        <w:rPr>
          <w:shd w:fill="e0d5e8" w:val="clear"/>
          <w:rtl w:val="0"/>
        </w:rPr>
        <w:t xml:space="preserve">Conflict</w:t>
      </w:r>
    </w:p>
    <w:p w:rsidR="00000000" w:rsidDel="00000000" w:rsidP="00000000" w:rsidRDefault="00000000" w:rsidRPr="00000000" w14:paraId="000000BC">
      <w:pPr>
        <w:numPr>
          <w:ilvl w:val="2"/>
          <w:numId w:val="1"/>
        </w:numPr>
        <w:ind w:left="2160" w:hanging="360"/>
        <w:rPr>
          <w:shd w:fill="e0d5e8" w:val="clear"/>
        </w:rPr>
      </w:pPr>
      <w:r w:rsidDel="00000000" w:rsidR="00000000" w:rsidRPr="00000000">
        <w:rPr>
          <w:shd w:fill="e0d5e8" w:val="clear"/>
          <w:rtl w:val="0"/>
        </w:rPr>
        <w:t xml:space="preserve">Various social problems are related to the power struggle between groups </w:t>
      </w:r>
    </w:p>
    <w:p w:rsidR="00000000" w:rsidDel="00000000" w:rsidP="00000000" w:rsidRDefault="00000000" w:rsidRPr="00000000" w14:paraId="000000BD">
      <w:pPr>
        <w:numPr>
          <w:ilvl w:val="2"/>
          <w:numId w:val="1"/>
        </w:numPr>
        <w:ind w:left="2160" w:hanging="360"/>
        <w:rPr>
          <w:shd w:fill="e0d5e8" w:val="clear"/>
        </w:rPr>
      </w:pPr>
      <w:r w:rsidDel="00000000" w:rsidR="00000000" w:rsidRPr="00000000">
        <w:rPr>
          <w:shd w:fill="e0d5e8" w:val="clear"/>
          <w:rtl w:val="0"/>
        </w:rPr>
        <w:t xml:space="preserve">The powerful are in charge of institutions like the court system and correlational facilities </w:t>
      </w:r>
    </w:p>
    <w:p w:rsidR="00000000" w:rsidDel="00000000" w:rsidP="00000000" w:rsidRDefault="00000000" w:rsidRPr="00000000" w14:paraId="000000BE">
      <w:pPr>
        <w:numPr>
          <w:ilvl w:val="1"/>
          <w:numId w:val="1"/>
        </w:numPr>
        <w:ind w:left="1440" w:hanging="360"/>
        <w:rPr>
          <w:shd w:fill="e0d5e8" w:val="clear"/>
        </w:rPr>
      </w:pPr>
      <w:r w:rsidDel="00000000" w:rsidR="00000000" w:rsidRPr="00000000">
        <w:rPr>
          <w:shd w:fill="e0d5e8" w:val="clear"/>
          <w:rtl w:val="0"/>
        </w:rPr>
        <w:t xml:space="preserve">Symbolic Interactionism</w:t>
      </w:r>
    </w:p>
    <w:p w:rsidR="00000000" w:rsidDel="00000000" w:rsidP="00000000" w:rsidRDefault="00000000" w:rsidRPr="00000000" w14:paraId="000000BF">
      <w:pPr>
        <w:numPr>
          <w:ilvl w:val="2"/>
          <w:numId w:val="1"/>
        </w:numPr>
        <w:ind w:left="2160" w:hanging="360"/>
        <w:rPr>
          <w:shd w:fill="e0d5e8" w:val="clear"/>
        </w:rPr>
      </w:pPr>
      <w:r w:rsidDel="00000000" w:rsidR="00000000" w:rsidRPr="00000000">
        <w:rPr>
          <w:shd w:fill="e0d5e8" w:val="clear"/>
          <w:rtl w:val="0"/>
        </w:rPr>
        <w:t xml:space="preserve">Considers the social problems associated with deviance from the perspective of the individual</w:t>
      </w:r>
    </w:p>
    <w:p w:rsidR="00000000" w:rsidDel="00000000" w:rsidP="00000000" w:rsidRDefault="00000000" w:rsidRPr="00000000" w14:paraId="000000C0">
      <w:pPr>
        <w:numPr>
          <w:ilvl w:val="2"/>
          <w:numId w:val="1"/>
        </w:numPr>
        <w:ind w:left="2160" w:hanging="360"/>
        <w:rPr>
          <w:shd w:fill="e0d5e8" w:val="clear"/>
        </w:rPr>
      </w:pPr>
      <w:r w:rsidDel="00000000" w:rsidR="00000000" w:rsidRPr="00000000">
        <w:rPr>
          <w:shd w:fill="e0d5e8" w:val="clear"/>
          <w:rtl w:val="0"/>
        </w:rPr>
        <w:t xml:space="preserve">The experiences of inmates in prison vary based on how they individually define their situation </w:t>
      </w:r>
    </w:p>
    <w:p w:rsidR="00000000" w:rsidDel="00000000" w:rsidP="00000000" w:rsidRDefault="00000000" w:rsidRPr="00000000" w14:paraId="000000C1">
      <w:pPr>
        <w:pStyle w:val="Heading3"/>
        <w:rPr>
          <w:shd w:fill="e0d5e8" w:val="clear"/>
        </w:rPr>
      </w:pPr>
      <w:bookmarkStart w:colFirst="0" w:colLast="0" w:name="_8lho1kvl5mck" w:id="5"/>
      <w:bookmarkEnd w:id="5"/>
      <w:r w:rsidDel="00000000" w:rsidR="00000000" w:rsidRPr="00000000">
        <w:rPr>
          <w:rtl w:val="0"/>
        </w:rPr>
        <w:t xml:space="preserve">Module 4</w:t>
      </w:r>
      <w:r w:rsidDel="00000000" w:rsidR="00000000" w:rsidRPr="00000000">
        <w:rPr>
          <w:rtl w:val="0"/>
        </w:rPr>
      </w:r>
    </w:p>
    <w:p w:rsidR="00000000" w:rsidDel="00000000" w:rsidP="00000000" w:rsidRDefault="00000000" w:rsidRPr="00000000" w14:paraId="000000C2">
      <w:pPr>
        <w:numPr>
          <w:ilvl w:val="0"/>
          <w:numId w:val="2"/>
        </w:numPr>
        <w:ind w:left="720" w:hanging="360"/>
        <w:rPr>
          <w:u w:val="none"/>
        </w:rPr>
      </w:pPr>
      <w:r w:rsidDel="00000000" w:rsidR="00000000" w:rsidRPr="00000000">
        <w:rPr>
          <w:rtl w:val="0"/>
        </w:rPr>
        <w:t xml:space="preserve">What public issues might impact how and when capital punishment is applied? </w:t>
      </w:r>
    </w:p>
    <w:p w:rsidR="00000000" w:rsidDel="00000000" w:rsidP="00000000" w:rsidRDefault="00000000" w:rsidRPr="00000000" w14:paraId="000000C3">
      <w:pPr>
        <w:numPr>
          <w:ilvl w:val="1"/>
          <w:numId w:val="2"/>
        </w:numPr>
        <w:ind w:left="1440" w:hanging="360"/>
        <w:rPr>
          <w:shd w:fill="e0d5e8" w:val="clear"/>
        </w:rPr>
      </w:pPr>
      <w:r w:rsidDel="00000000" w:rsidR="00000000" w:rsidRPr="00000000">
        <w:rPr>
          <w:shd w:fill="e0d5e8" w:val="clear"/>
          <w:rtl w:val="0"/>
        </w:rPr>
        <w:t xml:space="preserve">Racial bias</w:t>
      </w:r>
    </w:p>
    <w:p w:rsidR="00000000" w:rsidDel="00000000" w:rsidP="00000000" w:rsidRDefault="00000000" w:rsidRPr="00000000" w14:paraId="000000C4">
      <w:pPr>
        <w:numPr>
          <w:ilvl w:val="1"/>
          <w:numId w:val="2"/>
        </w:numPr>
        <w:ind w:left="1440" w:hanging="360"/>
        <w:rPr>
          <w:shd w:fill="e0d5e8" w:val="clear"/>
        </w:rPr>
      </w:pPr>
      <w:r w:rsidDel="00000000" w:rsidR="00000000" w:rsidRPr="00000000">
        <w:rPr>
          <w:shd w:fill="e0d5e8" w:val="clear"/>
          <w:rtl w:val="0"/>
        </w:rPr>
        <w:t xml:space="preserve">Its haphazard application</w:t>
      </w:r>
    </w:p>
    <w:p w:rsidR="00000000" w:rsidDel="00000000" w:rsidP="00000000" w:rsidRDefault="00000000" w:rsidRPr="00000000" w14:paraId="000000C5">
      <w:pPr>
        <w:numPr>
          <w:ilvl w:val="1"/>
          <w:numId w:val="2"/>
        </w:numPr>
        <w:ind w:left="1440" w:hanging="360"/>
        <w:rPr>
          <w:shd w:fill="e0d5e8" w:val="clear"/>
        </w:rPr>
      </w:pPr>
      <w:r w:rsidDel="00000000" w:rsidR="00000000" w:rsidRPr="00000000">
        <w:rPr>
          <w:shd w:fill="e0d5e8" w:val="clear"/>
          <w:rtl w:val="0"/>
        </w:rPr>
        <w:t xml:space="preserve">The cost to taxpayers</w:t>
      </w:r>
    </w:p>
    <w:p w:rsidR="00000000" w:rsidDel="00000000" w:rsidP="00000000" w:rsidRDefault="00000000" w:rsidRPr="00000000" w14:paraId="000000C6">
      <w:pPr>
        <w:numPr>
          <w:ilvl w:val="1"/>
          <w:numId w:val="2"/>
        </w:numPr>
        <w:ind w:left="1440" w:hanging="360"/>
        <w:rPr>
          <w:shd w:fill="e0d5e8" w:val="clear"/>
        </w:rPr>
      </w:pPr>
      <w:r w:rsidDel="00000000" w:rsidR="00000000" w:rsidRPr="00000000">
        <w:rPr>
          <w:shd w:fill="e0d5e8" w:val="clear"/>
          <w:rtl w:val="0"/>
        </w:rPr>
        <w:t xml:space="preserve">Questions about whether it actually deters crime</w:t>
      </w:r>
    </w:p>
    <w:p w:rsidR="00000000" w:rsidDel="00000000" w:rsidP="00000000" w:rsidRDefault="00000000" w:rsidRPr="00000000" w14:paraId="000000C7">
      <w:pPr>
        <w:numPr>
          <w:ilvl w:val="1"/>
          <w:numId w:val="2"/>
        </w:numPr>
        <w:ind w:left="1440" w:hanging="360"/>
        <w:rPr>
          <w:shd w:fill="e0d5e8" w:val="clear"/>
        </w:rPr>
      </w:pPr>
      <w:r w:rsidDel="00000000" w:rsidR="00000000" w:rsidRPr="00000000">
        <w:rPr>
          <w:shd w:fill="e0d5e8" w:val="clear"/>
          <w:rtl w:val="0"/>
        </w:rPr>
        <w:t xml:space="preserve">Concern with innocent people being wrongly imprisoned and even executed </w:t>
      </w:r>
    </w:p>
    <w:p w:rsidR="00000000" w:rsidDel="00000000" w:rsidP="00000000" w:rsidRDefault="00000000" w:rsidRPr="00000000" w14:paraId="000000C8">
      <w:pPr>
        <w:pStyle w:val="Heading3"/>
        <w:rPr>
          <w:shd w:fill="e0d5e8" w:val="clear"/>
        </w:rPr>
      </w:pPr>
      <w:bookmarkStart w:colFirst="0" w:colLast="0" w:name="_64ntlr1fjr9m" w:id="6"/>
      <w:bookmarkEnd w:id="6"/>
      <w:r w:rsidDel="00000000" w:rsidR="00000000" w:rsidRPr="00000000">
        <w:rPr>
          <w:rtl w:val="0"/>
        </w:rPr>
        <w:t xml:space="preserve">Module 5</w:t>
      </w:r>
      <w:r w:rsidDel="00000000" w:rsidR="00000000" w:rsidRPr="00000000">
        <w:rPr>
          <w:rtl w:val="0"/>
        </w:rPr>
      </w:r>
    </w:p>
    <w:p w:rsidR="00000000" w:rsidDel="00000000" w:rsidP="00000000" w:rsidRDefault="00000000" w:rsidRPr="00000000" w14:paraId="000000C9">
      <w:pPr>
        <w:numPr>
          <w:ilvl w:val="0"/>
          <w:numId w:val="5"/>
        </w:numPr>
        <w:ind w:left="720" w:hanging="360"/>
        <w:rPr>
          <w:u w:val="none"/>
        </w:rPr>
      </w:pPr>
      <w:r w:rsidDel="00000000" w:rsidR="00000000" w:rsidRPr="00000000">
        <w:rPr>
          <w:rtl w:val="0"/>
        </w:rPr>
        <w:t xml:space="preserve">Explain how counterfeiting is a transnational crime that affects the whole of society. </w:t>
      </w:r>
    </w:p>
    <w:p w:rsidR="00000000" w:rsidDel="00000000" w:rsidP="00000000" w:rsidRDefault="00000000" w:rsidRPr="00000000" w14:paraId="000000CA">
      <w:pPr>
        <w:numPr>
          <w:ilvl w:val="1"/>
          <w:numId w:val="5"/>
        </w:numPr>
        <w:ind w:left="1440" w:hanging="360"/>
        <w:rPr>
          <w:shd w:fill="e0d5e8" w:val="clear"/>
        </w:rPr>
      </w:pPr>
      <w:r w:rsidDel="00000000" w:rsidR="00000000" w:rsidRPr="00000000">
        <w:rPr>
          <w:shd w:fill="e0d5e8" w:val="clear"/>
          <w:rtl w:val="0"/>
        </w:rPr>
        <w:t xml:space="preserve">Real manufacturer’s perspective: the problem of copyright infringement since they are not getting paid for their time and energy designing the original product </w:t>
      </w:r>
    </w:p>
    <w:p w:rsidR="00000000" w:rsidDel="00000000" w:rsidP="00000000" w:rsidRDefault="00000000" w:rsidRPr="00000000" w14:paraId="000000CB">
      <w:pPr>
        <w:numPr>
          <w:ilvl w:val="1"/>
          <w:numId w:val="5"/>
        </w:numPr>
        <w:ind w:left="1440" w:hanging="360"/>
        <w:rPr>
          <w:shd w:fill="e0d5e8" w:val="clear"/>
        </w:rPr>
      </w:pPr>
      <w:r w:rsidDel="00000000" w:rsidR="00000000" w:rsidRPr="00000000">
        <w:rPr>
          <w:shd w:fill="e0d5e8" w:val="clear"/>
          <w:rtl w:val="0"/>
        </w:rPr>
        <w:t xml:space="preserve">Customer: quality of the fake item is inferior or possibly even dangerous</w:t>
      </w:r>
    </w:p>
    <w:p w:rsidR="00000000" w:rsidDel="00000000" w:rsidP="00000000" w:rsidRDefault="00000000" w:rsidRPr="00000000" w14:paraId="000000CC">
      <w:pPr>
        <w:numPr>
          <w:ilvl w:val="2"/>
          <w:numId w:val="5"/>
        </w:numPr>
        <w:ind w:left="2160" w:hanging="360"/>
        <w:rPr>
          <w:shd w:fill="e0d5e8" w:val="clear"/>
        </w:rPr>
      </w:pPr>
      <w:r w:rsidDel="00000000" w:rsidR="00000000" w:rsidRPr="00000000">
        <w:rPr>
          <w:shd w:fill="e0d5e8" w:val="clear"/>
          <w:rtl w:val="0"/>
        </w:rPr>
        <w:t xml:space="preserve">Fake Colgate toothpaste with poison chemicals </w:t>
      </w:r>
    </w:p>
    <w:p w:rsidR="00000000" w:rsidDel="00000000" w:rsidP="00000000" w:rsidRDefault="00000000" w:rsidRPr="00000000" w14:paraId="000000CD">
      <w:pPr>
        <w:numPr>
          <w:ilvl w:val="0"/>
          <w:numId w:val="5"/>
        </w:numPr>
        <w:ind w:left="720" w:hanging="360"/>
        <w:rPr>
          <w:u w:val="none"/>
        </w:rPr>
      </w:pPr>
      <w:r w:rsidDel="00000000" w:rsidR="00000000" w:rsidRPr="00000000">
        <w:rPr>
          <w:rtl w:val="0"/>
        </w:rPr>
        <w:t xml:space="preserve">What are some of the issues and concerns associated with the Patriot Act? </w:t>
      </w:r>
    </w:p>
    <w:p w:rsidR="00000000" w:rsidDel="00000000" w:rsidP="00000000" w:rsidRDefault="00000000" w:rsidRPr="00000000" w14:paraId="000000CE">
      <w:pPr>
        <w:numPr>
          <w:ilvl w:val="1"/>
          <w:numId w:val="5"/>
        </w:numPr>
        <w:ind w:left="1440" w:hanging="360"/>
        <w:rPr>
          <w:shd w:fill="e0d5e8" w:val="clear"/>
        </w:rPr>
      </w:pPr>
      <w:r w:rsidDel="00000000" w:rsidR="00000000" w:rsidRPr="00000000">
        <w:rPr>
          <w:shd w:fill="e0d5e8" w:val="clear"/>
          <w:rtl w:val="0"/>
        </w:rPr>
        <w:t xml:space="preserve">Lifted some of the restrictions on law enforcement to conduct surveillance and gather information on American citizens </w:t>
      </w:r>
    </w:p>
    <w:p w:rsidR="00000000" w:rsidDel="00000000" w:rsidP="00000000" w:rsidRDefault="00000000" w:rsidRPr="00000000" w14:paraId="000000CF">
      <w:pPr>
        <w:numPr>
          <w:ilvl w:val="1"/>
          <w:numId w:val="5"/>
        </w:numPr>
        <w:ind w:left="1440" w:hanging="360"/>
        <w:rPr>
          <w:shd w:fill="e0d5e8" w:val="clear"/>
        </w:rPr>
      </w:pPr>
      <w:r w:rsidDel="00000000" w:rsidR="00000000" w:rsidRPr="00000000">
        <w:rPr>
          <w:shd w:fill="e0d5e8" w:val="clear"/>
          <w:rtl w:val="0"/>
        </w:rPr>
        <w:t xml:space="preserve">“Gag order” that prevented anyone who knew about government spying from revealing it to the person being spied on </w:t>
      </w:r>
    </w:p>
    <w:p w:rsidR="00000000" w:rsidDel="00000000" w:rsidP="00000000" w:rsidRDefault="00000000" w:rsidRPr="00000000" w14:paraId="000000D0">
      <w:pPr>
        <w:numPr>
          <w:ilvl w:val="1"/>
          <w:numId w:val="5"/>
        </w:numPr>
        <w:ind w:left="1440" w:hanging="360"/>
        <w:rPr>
          <w:shd w:fill="e0d5e8" w:val="clear"/>
        </w:rPr>
      </w:pPr>
      <w:r w:rsidDel="00000000" w:rsidR="00000000" w:rsidRPr="00000000">
        <w:rPr>
          <w:shd w:fill="e0d5e8" w:val="clear"/>
          <w:rtl w:val="0"/>
        </w:rPr>
        <w:t xml:space="preserve">Invasion of privacy, abuse of power, the violation of civil liberties, unanswered concerns about what is being done with all the data that is being collected on people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Style w:val="Heading2"/>
      <w:rPr/>
    </w:pPr>
    <w:bookmarkStart w:colFirst="0" w:colLast="0" w:name="_wzc18lkld3sq" w:id="7"/>
    <w:bookmarkEnd w:id="7"/>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